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6663" w:type="dxa"/>
        <w:tblInd w:w="108" w:type="dxa"/>
        <w:tblLook w:val="01E0" w:firstRow="1" w:lastRow="1" w:firstColumn="1" w:lastColumn="1" w:noHBand="0" w:noVBand="0"/>
      </w:tblPr>
      <w:tblGrid>
        <w:gridCol w:w="3331"/>
        <w:gridCol w:w="3332"/>
      </w:tblGrid>
      <w:tr w:rsidR="0058191C" w:rsidRPr="0058191C" w:rsidTr="008E0F5F">
        <w:tc>
          <w:tcPr>
            <w:tcW w:w="3331" w:type="dxa"/>
            <w:hideMark/>
          </w:tcPr>
          <w:p w:rsidR="008E0F5F" w:rsidRPr="0058191C" w:rsidRDefault="008E0F5F">
            <w:pPr>
              <w:rPr>
                <w:color w:val="0F243E" w:themeColor="text2" w:themeShade="80"/>
                <w:lang w:eastAsia="en-US"/>
              </w:rPr>
            </w:pPr>
            <w:r w:rsidRPr="0058191C">
              <w:rPr>
                <w:color w:val="0F243E" w:themeColor="text2" w:themeShade="80"/>
              </w:rPr>
              <w:t>СОГЛАСОВАНО</w:t>
            </w:r>
          </w:p>
        </w:tc>
        <w:tc>
          <w:tcPr>
            <w:tcW w:w="3332" w:type="dxa"/>
            <w:hideMark/>
          </w:tcPr>
          <w:p w:rsidR="008E0F5F" w:rsidRPr="0058191C" w:rsidRDefault="008E0F5F">
            <w:pPr>
              <w:rPr>
                <w:color w:val="0F243E" w:themeColor="text2" w:themeShade="80"/>
                <w:lang w:eastAsia="en-US"/>
              </w:rPr>
            </w:pPr>
            <w:r w:rsidRPr="0058191C">
              <w:rPr>
                <w:color w:val="0F243E" w:themeColor="text2" w:themeShade="80"/>
              </w:rPr>
              <w:t xml:space="preserve"> УТВЕРЖДАЮ</w:t>
            </w:r>
          </w:p>
        </w:tc>
      </w:tr>
      <w:tr w:rsidR="0058191C" w:rsidRPr="0058191C" w:rsidTr="008E0F5F">
        <w:tc>
          <w:tcPr>
            <w:tcW w:w="3331" w:type="dxa"/>
            <w:hideMark/>
          </w:tcPr>
          <w:p w:rsidR="008E0F5F" w:rsidRPr="0058191C" w:rsidRDefault="008E0F5F" w:rsidP="0058191C">
            <w:pPr>
              <w:rPr>
                <w:color w:val="0F243E" w:themeColor="text2" w:themeShade="80"/>
                <w:lang w:eastAsia="en-US"/>
              </w:rPr>
            </w:pPr>
            <w:r w:rsidRPr="0058191C">
              <w:rPr>
                <w:color w:val="0F243E" w:themeColor="text2" w:themeShade="80"/>
              </w:rPr>
              <w:t xml:space="preserve">Начальник отдела </w:t>
            </w:r>
            <w:r w:rsidR="0058191C">
              <w:rPr>
                <w:color w:val="0F243E" w:themeColor="text2" w:themeShade="80"/>
              </w:rPr>
              <w:t xml:space="preserve">по </w:t>
            </w:r>
            <w:r w:rsidRPr="0058191C">
              <w:rPr>
                <w:color w:val="0F243E" w:themeColor="text2" w:themeShade="80"/>
              </w:rPr>
              <w:t>образовани</w:t>
            </w:r>
            <w:r w:rsidR="0058191C">
              <w:rPr>
                <w:color w:val="0F243E" w:themeColor="text2" w:themeShade="80"/>
              </w:rPr>
              <w:t>ю</w:t>
            </w:r>
            <w:r w:rsidRPr="0058191C">
              <w:rPr>
                <w:color w:val="0F243E" w:themeColor="text2" w:themeShade="80"/>
              </w:rPr>
              <w:t xml:space="preserve"> </w:t>
            </w:r>
            <w:proofErr w:type="spellStart"/>
            <w:r w:rsidRPr="0058191C">
              <w:rPr>
                <w:color w:val="0F243E" w:themeColor="text2" w:themeShade="80"/>
              </w:rPr>
              <w:t>Докшицкого</w:t>
            </w:r>
            <w:proofErr w:type="spellEnd"/>
            <w:r w:rsidRPr="0058191C">
              <w:rPr>
                <w:color w:val="0F243E" w:themeColor="text2" w:themeShade="80"/>
              </w:rPr>
              <w:t xml:space="preserve"> райисполкома</w:t>
            </w:r>
          </w:p>
        </w:tc>
        <w:tc>
          <w:tcPr>
            <w:tcW w:w="3332" w:type="dxa"/>
            <w:hideMark/>
          </w:tcPr>
          <w:p w:rsidR="008E0F5F" w:rsidRPr="0058191C" w:rsidRDefault="008E0F5F">
            <w:pPr>
              <w:rPr>
                <w:color w:val="0F243E" w:themeColor="text2" w:themeShade="80"/>
                <w:lang w:eastAsia="en-US"/>
              </w:rPr>
            </w:pPr>
            <w:r w:rsidRPr="0058191C">
              <w:rPr>
                <w:color w:val="0F243E" w:themeColor="text2" w:themeShade="80"/>
              </w:rPr>
              <w:t>Директор Государственного учреждения дополнительного образования «</w:t>
            </w:r>
            <w:proofErr w:type="spellStart"/>
            <w:r w:rsidRPr="0058191C">
              <w:rPr>
                <w:color w:val="0F243E" w:themeColor="text2" w:themeShade="80"/>
              </w:rPr>
              <w:t>Докшицкий</w:t>
            </w:r>
            <w:proofErr w:type="spellEnd"/>
            <w:r w:rsidRPr="0058191C">
              <w:rPr>
                <w:color w:val="0F243E" w:themeColor="text2" w:themeShade="80"/>
              </w:rPr>
              <w:t xml:space="preserve"> районный центр детей и молодёжи»</w:t>
            </w:r>
          </w:p>
        </w:tc>
      </w:tr>
      <w:tr w:rsidR="0058191C" w:rsidRPr="0058191C" w:rsidTr="008E0F5F">
        <w:tc>
          <w:tcPr>
            <w:tcW w:w="3331" w:type="dxa"/>
            <w:hideMark/>
          </w:tcPr>
          <w:p w:rsidR="008E0F5F" w:rsidRPr="0058191C" w:rsidRDefault="008E0F5F">
            <w:pPr>
              <w:jc w:val="right"/>
              <w:rPr>
                <w:color w:val="0F243E" w:themeColor="text2" w:themeShade="80"/>
                <w:lang w:eastAsia="en-US"/>
              </w:rPr>
            </w:pPr>
          </w:p>
        </w:tc>
        <w:tc>
          <w:tcPr>
            <w:tcW w:w="3332" w:type="dxa"/>
            <w:hideMark/>
          </w:tcPr>
          <w:p w:rsidR="008E0F5F" w:rsidRPr="0058191C" w:rsidRDefault="00E81B32">
            <w:pPr>
              <w:jc w:val="right"/>
              <w:rPr>
                <w:color w:val="0F243E" w:themeColor="text2" w:themeShade="80"/>
                <w:lang w:eastAsia="en-US"/>
              </w:rPr>
            </w:pPr>
            <w:proofErr w:type="spellStart"/>
            <w:r w:rsidRPr="0058191C">
              <w:rPr>
                <w:color w:val="0F243E" w:themeColor="text2" w:themeShade="80"/>
                <w:lang w:eastAsia="en-US"/>
              </w:rPr>
              <w:t>С.А.Янукович</w:t>
            </w:r>
            <w:proofErr w:type="spellEnd"/>
          </w:p>
        </w:tc>
      </w:tr>
      <w:tr w:rsidR="0058191C" w:rsidRPr="0058191C" w:rsidTr="008E0F5F">
        <w:tc>
          <w:tcPr>
            <w:tcW w:w="3331" w:type="dxa"/>
            <w:hideMark/>
          </w:tcPr>
          <w:p w:rsidR="008E0F5F" w:rsidRPr="0058191C" w:rsidRDefault="00CE0E12">
            <w:pPr>
              <w:jc w:val="right"/>
              <w:rPr>
                <w:color w:val="0F243E" w:themeColor="text2" w:themeShade="80"/>
              </w:rPr>
            </w:pPr>
            <w:r>
              <w:rPr>
                <w:color w:val="0F243E" w:themeColor="text2" w:themeShade="80"/>
              </w:rPr>
              <w:t>30</w:t>
            </w:r>
            <w:r w:rsidR="00E81B32" w:rsidRPr="0058191C">
              <w:rPr>
                <w:color w:val="0F243E" w:themeColor="text2" w:themeShade="80"/>
              </w:rPr>
              <w:t xml:space="preserve">.08.2018г </w:t>
            </w:r>
          </w:p>
          <w:p w:rsidR="00E81B32" w:rsidRPr="0058191C" w:rsidRDefault="00E81B32">
            <w:pPr>
              <w:jc w:val="right"/>
              <w:rPr>
                <w:color w:val="0F243E" w:themeColor="text2" w:themeShade="80"/>
                <w:lang w:eastAsia="en-US"/>
              </w:rPr>
            </w:pPr>
          </w:p>
        </w:tc>
        <w:tc>
          <w:tcPr>
            <w:tcW w:w="3332" w:type="dxa"/>
            <w:hideMark/>
          </w:tcPr>
          <w:p w:rsidR="008E0F5F" w:rsidRPr="0058191C" w:rsidRDefault="00CE0E12" w:rsidP="00CE0E12">
            <w:pPr>
              <w:jc w:val="right"/>
              <w:rPr>
                <w:color w:val="0F243E" w:themeColor="text2" w:themeShade="80"/>
                <w:lang w:eastAsia="en-US"/>
              </w:rPr>
            </w:pPr>
            <w:r>
              <w:rPr>
                <w:color w:val="0F243E" w:themeColor="text2" w:themeShade="80"/>
              </w:rPr>
              <w:t>30</w:t>
            </w:r>
            <w:r w:rsidR="00E81B32" w:rsidRPr="0058191C">
              <w:rPr>
                <w:color w:val="0F243E" w:themeColor="text2" w:themeShade="80"/>
              </w:rPr>
              <w:t>.08.2018г</w:t>
            </w:r>
            <w:r w:rsidR="008E0F5F" w:rsidRPr="0058191C">
              <w:rPr>
                <w:color w:val="0F243E" w:themeColor="text2" w:themeShade="80"/>
              </w:rPr>
              <w:t>.</w:t>
            </w:r>
          </w:p>
        </w:tc>
      </w:tr>
    </w:tbl>
    <w:p w:rsidR="008E0F5F" w:rsidRPr="0058191C" w:rsidRDefault="008E0F5F" w:rsidP="008E0F5F">
      <w:pPr>
        <w:rPr>
          <w:b/>
          <w:color w:val="0F243E" w:themeColor="text2" w:themeShade="80"/>
          <w:lang w:eastAsia="en-US"/>
        </w:rPr>
      </w:pPr>
    </w:p>
    <w:p w:rsidR="008E0F5F" w:rsidRPr="0058191C" w:rsidRDefault="008E0F5F" w:rsidP="008E0F5F">
      <w:pPr>
        <w:rPr>
          <w:b/>
          <w:color w:val="0F243E" w:themeColor="text2" w:themeShade="80"/>
        </w:rPr>
      </w:pPr>
    </w:p>
    <w:p w:rsidR="008E0F5F" w:rsidRPr="0058191C" w:rsidRDefault="008E0F5F" w:rsidP="008E0F5F">
      <w:pPr>
        <w:rPr>
          <w:b/>
          <w:color w:val="0F243E" w:themeColor="text2" w:themeShade="80"/>
        </w:rPr>
      </w:pPr>
    </w:p>
    <w:p w:rsidR="008E0F5F" w:rsidRPr="0058191C" w:rsidRDefault="008E0F5F" w:rsidP="008E0F5F">
      <w:pPr>
        <w:rPr>
          <w:b/>
          <w:color w:val="0F243E" w:themeColor="text2" w:themeShade="80"/>
        </w:rPr>
      </w:pPr>
    </w:p>
    <w:p w:rsidR="008E0F5F" w:rsidRPr="0058191C" w:rsidRDefault="008E0F5F" w:rsidP="008E0F5F">
      <w:pPr>
        <w:rPr>
          <w:b/>
          <w:color w:val="0F243E" w:themeColor="text2" w:themeShade="80"/>
        </w:rPr>
      </w:pPr>
    </w:p>
    <w:p w:rsidR="008E0F5F" w:rsidRPr="0058191C" w:rsidRDefault="008E0F5F" w:rsidP="008E0F5F">
      <w:pPr>
        <w:rPr>
          <w:b/>
          <w:color w:val="0F243E" w:themeColor="text2" w:themeShade="80"/>
        </w:rPr>
      </w:pPr>
    </w:p>
    <w:p w:rsidR="008E0F5F" w:rsidRPr="0058191C" w:rsidRDefault="008E0F5F" w:rsidP="008E0F5F">
      <w:pPr>
        <w:tabs>
          <w:tab w:val="left" w:pos="4678"/>
        </w:tabs>
        <w:jc w:val="center"/>
        <w:rPr>
          <w:b/>
          <w:color w:val="0F243E" w:themeColor="text2" w:themeShade="80"/>
          <w:szCs w:val="28"/>
        </w:rPr>
      </w:pPr>
      <w:r w:rsidRPr="0058191C">
        <w:rPr>
          <w:b/>
          <w:color w:val="0F243E" w:themeColor="text2" w:themeShade="80"/>
          <w:szCs w:val="28"/>
        </w:rPr>
        <w:t>ВОКАЛЬНАЯ СТУДИЯ «ТОНИКА»</w:t>
      </w:r>
    </w:p>
    <w:p w:rsidR="008E0F5F" w:rsidRPr="0058191C" w:rsidRDefault="008E0F5F" w:rsidP="008E0F5F">
      <w:pPr>
        <w:jc w:val="center"/>
        <w:rPr>
          <w:color w:val="0F243E" w:themeColor="text2" w:themeShade="80"/>
          <w:szCs w:val="28"/>
        </w:rPr>
      </w:pPr>
      <w:r w:rsidRPr="0058191C">
        <w:rPr>
          <w:color w:val="0F243E" w:themeColor="text2" w:themeShade="80"/>
          <w:szCs w:val="28"/>
        </w:rPr>
        <w:t>Программа объединения по интересам</w:t>
      </w:r>
    </w:p>
    <w:p w:rsidR="008E0F5F" w:rsidRPr="0058191C" w:rsidRDefault="008E0F5F" w:rsidP="008E0F5F">
      <w:pPr>
        <w:rPr>
          <w:b/>
          <w:color w:val="0F243E" w:themeColor="text2" w:themeShade="80"/>
        </w:rPr>
      </w:pPr>
    </w:p>
    <w:p w:rsidR="008E0F5F" w:rsidRPr="0058191C" w:rsidRDefault="008E0F5F" w:rsidP="008E0F5F">
      <w:pPr>
        <w:rPr>
          <w:b/>
          <w:color w:val="0F243E" w:themeColor="text2" w:themeShade="80"/>
        </w:rPr>
      </w:pPr>
    </w:p>
    <w:p w:rsidR="008E0F5F" w:rsidRPr="0058191C" w:rsidRDefault="008E0F5F" w:rsidP="008E0F5F">
      <w:pPr>
        <w:ind w:left="2124"/>
        <w:rPr>
          <w:color w:val="0F243E" w:themeColor="text2" w:themeShade="80"/>
        </w:rPr>
      </w:pPr>
      <w:r w:rsidRPr="0058191C">
        <w:rPr>
          <w:color w:val="0F243E" w:themeColor="text2" w:themeShade="80"/>
        </w:rPr>
        <w:t>Базовый уровень изучения</w:t>
      </w:r>
    </w:p>
    <w:p w:rsidR="008E0F5F" w:rsidRPr="0058191C" w:rsidRDefault="00E81B32" w:rsidP="008E0F5F">
      <w:pPr>
        <w:ind w:left="2124"/>
        <w:rPr>
          <w:color w:val="0F243E" w:themeColor="text2" w:themeShade="80"/>
        </w:rPr>
      </w:pPr>
      <w:r w:rsidRPr="0058191C">
        <w:rPr>
          <w:color w:val="0F243E" w:themeColor="text2" w:themeShade="80"/>
        </w:rPr>
        <w:t xml:space="preserve">Срок реализации – </w:t>
      </w:r>
      <w:r w:rsidR="00712B31" w:rsidRPr="0058191C">
        <w:rPr>
          <w:color w:val="0F243E" w:themeColor="text2" w:themeShade="80"/>
        </w:rPr>
        <w:t>4 года</w:t>
      </w:r>
    </w:p>
    <w:p w:rsidR="008E0F5F" w:rsidRPr="0058191C" w:rsidRDefault="008E0F5F" w:rsidP="008E0F5F">
      <w:pPr>
        <w:rPr>
          <w:b/>
          <w:color w:val="0F243E" w:themeColor="text2" w:themeShade="80"/>
        </w:rPr>
      </w:pPr>
    </w:p>
    <w:p w:rsidR="008E0F5F" w:rsidRPr="0058191C" w:rsidRDefault="008E0F5F" w:rsidP="008E0F5F">
      <w:pPr>
        <w:ind w:left="2124"/>
        <w:rPr>
          <w:b/>
          <w:color w:val="0F243E" w:themeColor="text2" w:themeShade="80"/>
        </w:rPr>
      </w:pPr>
      <w:r w:rsidRPr="0058191C">
        <w:rPr>
          <w:b/>
          <w:color w:val="0F243E" w:themeColor="text2" w:themeShade="80"/>
        </w:rPr>
        <w:t xml:space="preserve">Судник Татьяна Игоревна – </w:t>
      </w:r>
      <w:r w:rsidRPr="0058191C">
        <w:rPr>
          <w:color w:val="0F243E" w:themeColor="text2" w:themeShade="80"/>
        </w:rPr>
        <w:t>педагог дополнительного образования</w:t>
      </w:r>
    </w:p>
    <w:p w:rsidR="008E0F5F" w:rsidRPr="0058191C" w:rsidRDefault="008E0F5F" w:rsidP="008E0F5F">
      <w:pPr>
        <w:ind w:firstLine="2880"/>
        <w:rPr>
          <w:b/>
          <w:color w:val="0F243E" w:themeColor="text2" w:themeShade="80"/>
        </w:rPr>
      </w:pPr>
    </w:p>
    <w:p w:rsidR="008E0F5F" w:rsidRPr="0058191C" w:rsidRDefault="008E0F5F" w:rsidP="008E0F5F">
      <w:pPr>
        <w:tabs>
          <w:tab w:val="left" w:pos="3960"/>
        </w:tabs>
        <w:ind w:left="2832"/>
        <w:rPr>
          <w:color w:val="0F243E" w:themeColor="text2" w:themeShade="80"/>
        </w:rPr>
      </w:pPr>
      <w:proofErr w:type="gramStart"/>
      <w:r w:rsidRPr="0058191C">
        <w:rPr>
          <w:color w:val="0F243E" w:themeColor="text2" w:themeShade="80"/>
        </w:rPr>
        <w:t>Рекомендована</w:t>
      </w:r>
      <w:proofErr w:type="gramEnd"/>
      <w:r w:rsidRPr="0058191C">
        <w:rPr>
          <w:color w:val="0F243E" w:themeColor="text2" w:themeShade="80"/>
        </w:rPr>
        <w:t xml:space="preserve"> к  использованию</w:t>
      </w:r>
    </w:p>
    <w:p w:rsidR="008E0F5F" w:rsidRPr="0058191C" w:rsidRDefault="008E0F5F" w:rsidP="008E0F5F">
      <w:pPr>
        <w:tabs>
          <w:tab w:val="left" w:pos="3960"/>
        </w:tabs>
        <w:ind w:left="2832"/>
        <w:rPr>
          <w:color w:val="0F243E" w:themeColor="text2" w:themeShade="80"/>
        </w:rPr>
      </w:pPr>
      <w:r w:rsidRPr="0058191C">
        <w:rPr>
          <w:color w:val="0F243E" w:themeColor="text2" w:themeShade="80"/>
        </w:rPr>
        <w:t xml:space="preserve">педагогическим советом </w:t>
      </w:r>
    </w:p>
    <w:p w:rsidR="008E0F5F" w:rsidRPr="0058191C" w:rsidRDefault="00E81B32" w:rsidP="008E0F5F">
      <w:pPr>
        <w:tabs>
          <w:tab w:val="left" w:pos="3960"/>
        </w:tabs>
        <w:ind w:left="2832"/>
        <w:rPr>
          <w:color w:val="0F243E" w:themeColor="text2" w:themeShade="80"/>
        </w:rPr>
      </w:pPr>
      <w:r w:rsidRPr="0058191C">
        <w:rPr>
          <w:color w:val="0F243E" w:themeColor="text2" w:themeShade="80"/>
        </w:rPr>
        <w:t xml:space="preserve">от </w:t>
      </w:r>
      <w:r w:rsidR="00CE0E12">
        <w:rPr>
          <w:color w:val="0F243E" w:themeColor="text2" w:themeShade="80"/>
        </w:rPr>
        <w:t>30</w:t>
      </w:r>
      <w:r w:rsidRPr="0058191C">
        <w:rPr>
          <w:color w:val="0F243E" w:themeColor="text2" w:themeShade="80"/>
        </w:rPr>
        <w:t>.08.</w:t>
      </w:r>
      <w:r w:rsidR="00CE0E12">
        <w:rPr>
          <w:color w:val="0F243E" w:themeColor="text2" w:themeShade="80"/>
        </w:rPr>
        <w:t>2018 № 3</w:t>
      </w:r>
    </w:p>
    <w:p w:rsidR="008E0F5F" w:rsidRPr="0058191C" w:rsidRDefault="008E0F5F" w:rsidP="008E0F5F">
      <w:pPr>
        <w:tabs>
          <w:tab w:val="left" w:pos="3960"/>
        </w:tabs>
        <w:ind w:left="2832"/>
        <w:rPr>
          <w:color w:val="0F243E" w:themeColor="text2" w:themeShade="80"/>
        </w:rPr>
      </w:pPr>
      <w:proofErr w:type="gramStart"/>
      <w:r w:rsidRPr="0058191C">
        <w:rPr>
          <w:color w:val="0F243E" w:themeColor="text2" w:themeShade="80"/>
        </w:rPr>
        <w:t>Утверждена</w:t>
      </w:r>
      <w:proofErr w:type="gramEnd"/>
      <w:r w:rsidRPr="0058191C">
        <w:rPr>
          <w:color w:val="0F243E" w:themeColor="text2" w:themeShade="80"/>
        </w:rPr>
        <w:t xml:space="preserve"> приказом </w:t>
      </w:r>
    </w:p>
    <w:p w:rsidR="008E0F5F" w:rsidRPr="0058191C" w:rsidRDefault="00E81B32" w:rsidP="008E0F5F">
      <w:pPr>
        <w:tabs>
          <w:tab w:val="left" w:pos="3960"/>
        </w:tabs>
        <w:ind w:left="2832"/>
        <w:rPr>
          <w:color w:val="0F243E" w:themeColor="text2" w:themeShade="80"/>
        </w:rPr>
      </w:pPr>
      <w:r w:rsidRPr="0058191C">
        <w:rPr>
          <w:color w:val="0F243E" w:themeColor="text2" w:themeShade="80"/>
        </w:rPr>
        <w:t>29.08.</w:t>
      </w:r>
      <w:r w:rsidR="00CE0E12">
        <w:rPr>
          <w:color w:val="0F243E" w:themeColor="text2" w:themeShade="80"/>
        </w:rPr>
        <w:t>2018 № 47</w:t>
      </w:r>
    </w:p>
    <w:p w:rsidR="008E0F5F" w:rsidRPr="0058191C" w:rsidRDefault="008E0F5F" w:rsidP="008E0F5F">
      <w:pPr>
        <w:tabs>
          <w:tab w:val="left" w:pos="3960"/>
        </w:tabs>
        <w:rPr>
          <w:color w:val="0F243E" w:themeColor="text2" w:themeShade="80"/>
        </w:rPr>
      </w:pPr>
    </w:p>
    <w:p w:rsidR="008E0F5F" w:rsidRPr="0058191C" w:rsidRDefault="008E0F5F" w:rsidP="008E0F5F">
      <w:pPr>
        <w:tabs>
          <w:tab w:val="left" w:pos="3960"/>
        </w:tabs>
        <w:rPr>
          <w:color w:val="0F243E" w:themeColor="text2" w:themeShade="80"/>
        </w:rPr>
      </w:pPr>
    </w:p>
    <w:p w:rsidR="008E0F5F" w:rsidRPr="0058191C" w:rsidRDefault="008E0F5F" w:rsidP="008E0F5F">
      <w:pPr>
        <w:tabs>
          <w:tab w:val="left" w:pos="3960"/>
        </w:tabs>
        <w:rPr>
          <w:color w:val="0F243E" w:themeColor="text2" w:themeShade="80"/>
        </w:rPr>
      </w:pPr>
    </w:p>
    <w:p w:rsidR="008E0F5F" w:rsidRPr="0058191C" w:rsidRDefault="008E0F5F" w:rsidP="008E0F5F">
      <w:pPr>
        <w:tabs>
          <w:tab w:val="left" w:pos="3960"/>
        </w:tabs>
        <w:rPr>
          <w:color w:val="0F243E" w:themeColor="text2" w:themeShade="80"/>
        </w:rPr>
      </w:pPr>
    </w:p>
    <w:p w:rsidR="008E0F5F" w:rsidRPr="0058191C" w:rsidRDefault="008E0F5F" w:rsidP="008E0F5F">
      <w:pPr>
        <w:tabs>
          <w:tab w:val="left" w:pos="3960"/>
        </w:tabs>
        <w:jc w:val="center"/>
        <w:rPr>
          <w:color w:val="0F243E" w:themeColor="text2" w:themeShade="80"/>
        </w:rPr>
      </w:pPr>
      <w:r w:rsidRPr="0058191C">
        <w:rPr>
          <w:color w:val="0F243E" w:themeColor="text2" w:themeShade="80"/>
        </w:rPr>
        <w:t>Докшицы</w:t>
      </w:r>
      <w:r w:rsidR="00E81B32" w:rsidRPr="0058191C">
        <w:rPr>
          <w:color w:val="0F243E" w:themeColor="text2" w:themeShade="80"/>
        </w:rPr>
        <w:t xml:space="preserve"> 2018</w:t>
      </w:r>
    </w:p>
    <w:p w:rsidR="0058191C" w:rsidRPr="0058191C" w:rsidRDefault="0058191C">
      <w:pPr>
        <w:spacing w:after="200" w:line="276" w:lineRule="auto"/>
        <w:rPr>
          <w:b/>
          <w:color w:val="0F243E" w:themeColor="text2" w:themeShade="80"/>
        </w:rPr>
      </w:pPr>
      <w:r w:rsidRPr="0058191C">
        <w:rPr>
          <w:b/>
          <w:color w:val="0F243E" w:themeColor="text2" w:themeShade="80"/>
        </w:rPr>
        <w:br w:type="page"/>
      </w:r>
    </w:p>
    <w:p w:rsidR="0058191C" w:rsidRDefault="0058191C">
      <w:pPr>
        <w:spacing w:after="200" w:line="276" w:lineRule="auto"/>
        <w:rPr>
          <w:b/>
          <w:color w:val="0F243E" w:themeColor="text2" w:themeShade="80"/>
        </w:rPr>
      </w:pPr>
      <w:r>
        <w:rPr>
          <w:b/>
          <w:color w:val="0F243E" w:themeColor="text2" w:themeShade="80"/>
        </w:rPr>
        <w:lastRenderedPageBreak/>
        <w:br w:type="page"/>
      </w:r>
    </w:p>
    <w:p w:rsidR="002E2C36" w:rsidRPr="0058191C" w:rsidRDefault="002E2C36" w:rsidP="008E0F5F">
      <w:pPr>
        <w:ind w:left="708"/>
        <w:rPr>
          <w:b/>
          <w:color w:val="0F243E" w:themeColor="text2" w:themeShade="80"/>
        </w:rPr>
      </w:pPr>
      <w:r w:rsidRPr="0058191C">
        <w:rPr>
          <w:b/>
          <w:color w:val="0F243E" w:themeColor="text2" w:themeShade="80"/>
        </w:rPr>
        <w:lastRenderedPageBreak/>
        <w:t>Пояснительная записка</w:t>
      </w:r>
    </w:p>
    <w:p w:rsidR="000F293D" w:rsidRPr="0058191C" w:rsidRDefault="000F293D" w:rsidP="000F293D">
      <w:pPr>
        <w:ind w:firstLine="709"/>
        <w:jc w:val="both"/>
        <w:rPr>
          <w:iCs/>
          <w:color w:val="0F243E" w:themeColor="text2" w:themeShade="80"/>
        </w:rPr>
      </w:pPr>
      <w:r w:rsidRPr="0058191C">
        <w:rPr>
          <w:color w:val="0F243E" w:themeColor="text2" w:themeShade="80"/>
        </w:rPr>
        <w:t>Занятие  любимым  видом  творческой  деятельности  заметно обогащает внутренний  мир  человека,  выводит  его  на  совершенно  иной  уровень общения  с  окружающим миром.</w:t>
      </w:r>
      <w:r w:rsidRPr="0058191C">
        <w:rPr>
          <w:iCs/>
          <w:color w:val="0F243E" w:themeColor="text2" w:themeShade="80"/>
        </w:rPr>
        <w:t xml:space="preserve"> Задача педагога – создать необходимые условия, чтобы выявить и развить творческие начала в доступной и интересной детям деятельности.</w:t>
      </w:r>
      <w:r w:rsidRPr="0058191C">
        <w:rPr>
          <w:i/>
          <w:iCs/>
          <w:color w:val="0F243E" w:themeColor="text2" w:themeShade="80"/>
        </w:rPr>
        <w:t xml:space="preserve"> </w:t>
      </w:r>
      <w:r w:rsidRPr="0058191C">
        <w:rPr>
          <w:iCs/>
          <w:color w:val="0F243E" w:themeColor="text2" w:themeShade="80"/>
        </w:rPr>
        <w:t xml:space="preserve">Одним из видов такой деятельности является музыкальная культура, которая играет большую роль в воспитании духовной культуры личности. </w:t>
      </w:r>
      <w:r w:rsidRPr="0058191C">
        <w:rPr>
          <w:color w:val="0F243E" w:themeColor="text2" w:themeShade="80"/>
        </w:rPr>
        <w:t xml:space="preserve"> От природы человек наделён особым даром – голосом и пользоваться певческим голосом он начинает с детства. И именно вокальная студия в отличие от сократившихся уроков музыки в школе имеет больше преимуществ и возможностей  для того, чтобы таящиеся в певческом голосе богатства красок и различных оттенков стали основой творческого самовыражения личности.</w:t>
      </w:r>
    </w:p>
    <w:p w:rsidR="002E2C36" w:rsidRPr="0058191C" w:rsidRDefault="002E2C36" w:rsidP="000F293D">
      <w:pPr>
        <w:pStyle w:val="a8"/>
        <w:tabs>
          <w:tab w:val="left" w:pos="0"/>
        </w:tabs>
        <w:ind w:left="0" w:firstLine="709"/>
        <w:jc w:val="both"/>
        <w:rPr>
          <w:color w:val="0F243E" w:themeColor="text2" w:themeShade="80"/>
          <w:sz w:val="24"/>
        </w:rPr>
      </w:pPr>
      <w:r w:rsidRPr="0058191C">
        <w:rPr>
          <w:color w:val="0F243E" w:themeColor="text2" w:themeShade="80"/>
          <w:sz w:val="24"/>
        </w:rPr>
        <w:t xml:space="preserve">На протяжении всех веков продолжалось изучение голосового аппарата человека и его возможностей, совершенствование школ, методов, принципов исполнения. Вокальное пение требует вокальных знаний, упражнений, метода и стиля, которые может дать только обучение. Овладение вокальным мастерством, знакомство с музыкальной культурой не только повышает интерес к </w:t>
      </w:r>
      <w:r w:rsidR="009D6E85" w:rsidRPr="0058191C">
        <w:rPr>
          <w:color w:val="0F243E" w:themeColor="text2" w:themeShade="80"/>
          <w:sz w:val="24"/>
        </w:rPr>
        <w:t xml:space="preserve">музыке вообще, но и </w:t>
      </w:r>
      <w:r w:rsidRPr="0058191C">
        <w:rPr>
          <w:color w:val="0F243E" w:themeColor="text2" w:themeShade="80"/>
          <w:sz w:val="24"/>
        </w:rPr>
        <w:t xml:space="preserve">стимулирует развитие </w:t>
      </w:r>
      <w:r w:rsidR="009D6E85" w:rsidRPr="0058191C">
        <w:rPr>
          <w:color w:val="0F243E" w:themeColor="text2" w:themeShade="80"/>
          <w:sz w:val="24"/>
        </w:rPr>
        <w:t>вокальных</w:t>
      </w:r>
      <w:r w:rsidRPr="0058191C">
        <w:rPr>
          <w:color w:val="0F243E" w:themeColor="text2" w:themeShade="80"/>
          <w:sz w:val="24"/>
        </w:rPr>
        <w:t xml:space="preserve"> способностей, обогащает музыкальные впечатления.</w:t>
      </w:r>
      <w:r w:rsidRPr="0058191C">
        <w:rPr>
          <w:color w:val="0F243E" w:themeColor="text2" w:themeShade="80"/>
        </w:rPr>
        <w:t xml:space="preserve"> </w:t>
      </w:r>
      <w:r w:rsidR="00D44165" w:rsidRPr="0058191C">
        <w:rPr>
          <w:color w:val="0F243E" w:themeColor="text2" w:themeShade="80"/>
          <w:sz w:val="24"/>
        </w:rPr>
        <w:t xml:space="preserve">Наполненное глубоким  духовным  содержанием,  способным  воздействовать  на эмоциональную,  нравственную,  интеллектуальную  сферу  ребёнка, вокальное  пение  способствует  формированию </w:t>
      </w:r>
      <w:r w:rsidR="009D6E85" w:rsidRPr="0058191C">
        <w:rPr>
          <w:color w:val="0F243E" w:themeColor="text2" w:themeShade="80"/>
          <w:sz w:val="24"/>
        </w:rPr>
        <w:t>и развитию многих положительных качеств личности: воспитывает волю, коммуникативные качества, помогает преодолению застенчивости, скованности,</w:t>
      </w:r>
      <w:r w:rsidR="009D6E85" w:rsidRPr="0058191C">
        <w:rPr>
          <w:color w:val="0F243E" w:themeColor="text2" w:themeShade="80"/>
        </w:rPr>
        <w:t xml:space="preserve"> </w:t>
      </w:r>
      <w:r w:rsidR="009D6E85" w:rsidRPr="0058191C">
        <w:rPr>
          <w:color w:val="0F243E" w:themeColor="text2" w:themeShade="80"/>
          <w:sz w:val="24"/>
        </w:rPr>
        <w:t xml:space="preserve">ответственности перед коллективом, а также воспитывает художественный вкус,  </w:t>
      </w:r>
      <w:r w:rsidR="00D44165" w:rsidRPr="0058191C">
        <w:rPr>
          <w:color w:val="0F243E" w:themeColor="text2" w:themeShade="80"/>
          <w:sz w:val="24"/>
        </w:rPr>
        <w:t>расширяет кругозор и повышает культурный уровень.</w:t>
      </w:r>
    </w:p>
    <w:p w:rsidR="009D6E85" w:rsidRPr="0058191C" w:rsidRDefault="009D6E85" w:rsidP="009D6E85">
      <w:pPr>
        <w:ind w:left="720"/>
        <w:jc w:val="both"/>
        <w:rPr>
          <w:color w:val="0F243E" w:themeColor="text2" w:themeShade="80"/>
        </w:rPr>
      </w:pPr>
      <w:r w:rsidRPr="0058191C">
        <w:rPr>
          <w:color w:val="0F243E" w:themeColor="text2" w:themeShade="80"/>
        </w:rPr>
        <w:t>Каждый ребёнок является индивидуальностью, обладаю-</w:t>
      </w:r>
    </w:p>
    <w:p w:rsidR="009D6E85" w:rsidRPr="0058191C" w:rsidRDefault="009D6E85" w:rsidP="009D6E85">
      <w:pPr>
        <w:jc w:val="both"/>
        <w:rPr>
          <w:color w:val="0F243E" w:themeColor="text2" w:themeShade="80"/>
        </w:rPr>
      </w:pPr>
      <w:r w:rsidRPr="0058191C">
        <w:rPr>
          <w:color w:val="0F243E" w:themeColor="text2" w:themeShade="80"/>
        </w:rPr>
        <w:t>щей свойственными только ему вокальными и прочими особенностями и требует изучения и развития   этих данных.</w:t>
      </w:r>
    </w:p>
    <w:p w:rsidR="00D44165" w:rsidRPr="0058191C" w:rsidRDefault="00D44165" w:rsidP="00D44165">
      <w:pPr>
        <w:pStyle w:val="a8"/>
        <w:tabs>
          <w:tab w:val="left" w:pos="0"/>
        </w:tabs>
        <w:ind w:left="0" w:firstLine="709"/>
        <w:jc w:val="both"/>
        <w:rPr>
          <w:color w:val="0F243E" w:themeColor="text2" w:themeShade="80"/>
          <w:sz w:val="24"/>
        </w:rPr>
      </w:pPr>
      <w:r w:rsidRPr="0058191C">
        <w:rPr>
          <w:color w:val="0F243E" w:themeColor="text2" w:themeShade="80"/>
          <w:sz w:val="24"/>
        </w:rPr>
        <w:lastRenderedPageBreak/>
        <w:t xml:space="preserve">Таким образом, особая ценность музыкального воспитания, а именно пения и вокала, заключается в том, что музыка выступает как средство: </w:t>
      </w:r>
    </w:p>
    <w:p w:rsidR="00D44165" w:rsidRPr="0058191C" w:rsidRDefault="00D44165" w:rsidP="00D44165">
      <w:pPr>
        <w:pStyle w:val="a8"/>
        <w:tabs>
          <w:tab w:val="left" w:pos="0"/>
        </w:tabs>
        <w:ind w:left="0" w:firstLine="709"/>
        <w:rPr>
          <w:color w:val="0F243E" w:themeColor="text2" w:themeShade="80"/>
          <w:sz w:val="24"/>
        </w:rPr>
      </w:pPr>
      <w:r w:rsidRPr="0058191C">
        <w:rPr>
          <w:color w:val="0F243E" w:themeColor="text2" w:themeShade="80"/>
          <w:sz w:val="24"/>
        </w:rPr>
        <w:t xml:space="preserve">– самовыражения; </w:t>
      </w:r>
    </w:p>
    <w:p w:rsidR="00D44165" w:rsidRPr="0058191C" w:rsidRDefault="00D44165" w:rsidP="00D44165">
      <w:pPr>
        <w:pStyle w:val="a8"/>
        <w:tabs>
          <w:tab w:val="left" w:pos="0"/>
        </w:tabs>
        <w:ind w:left="0" w:firstLine="709"/>
        <w:rPr>
          <w:color w:val="0F243E" w:themeColor="text2" w:themeShade="80"/>
          <w:sz w:val="24"/>
        </w:rPr>
      </w:pPr>
      <w:r w:rsidRPr="0058191C">
        <w:rPr>
          <w:color w:val="0F243E" w:themeColor="text2" w:themeShade="80"/>
          <w:sz w:val="24"/>
        </w:rPr>
        <w:t xml:space="preserve">– выражения эмоций и чувств; </w:t>
      </w:r>
    </w:p>
    <w:p w:rsidR="00D44165" w:rsidRPr="0058191C" w:rsidRDefault="00D44165" w:rsidP="00D44165">
      <w:pPr>
        <w:pStyle w:val="a8"/>
        <w:tabs>
          <w:tab w:val="left" w:pos="0"/>
        </w:tabs>
        <w:ind w:left="0" w:firstLine="709"/>
        <w:rPr>
          <w:color w:val="0F243E" w:themeColor="text2" w:themeShade="80"/>
          <w:sz w:val="24"/>
        </w:rPr>
      </w:pPr>
      <w:r w:rsidRPr="0058191C">
        <w:rPr>
          <w:color w:val="0F243E" w:themeColor="text2" w:themeShade="80"/>
          <w:sz w:val="24"/>
        </w:rPr>
        <w:t xml:space="preserve">– развития духовной культуры и интеллекта; </w:t>
      </w:r>
    </w:p>
    <w:p w:rsidR="00D44165" w:rsidRPr="0058191C" w:rsidRDefault="00D44165" w:rsidP="00D44165">
      <w:pPr>
        <w:pStyle w:val="a8"/>
        <w:tabs>
          <w:tab w:val="left" w:pos="0"/>
        </w:tabs>
        <w:ind w:left="0" w:firstLine="709"/>
        <w:rPr>
          <w:color w:val="0F243E" w:themeColor="text2" w:themeShade="80"/>
          <w:sz w:val="24"/>
        </w:rPr>
      </w:pPr>
      <w:r w:rsidRPr="0058191C">
        <w:rPr>
          <w:color w:val="0F243E" w:themeColor="text2" w:themeShade="80"/>
          <w:sz w:val="24"/>
        </w:rPr>
        <w:t xml:space="preserve">– реализации креативности; </w:t>
      </w:r>
    </w:p>
    <w:p w:rsidR="009D6E85" w:rsidRPr="0058191C" w:rsidRDefault="00D44165" w:rsidP="009D6E85">
      <w:pPr>
        <w:pStyle w:val="a8"/>
        <w:tabs>
          <w:tab w:val="left" w:pos="0"/>
        </w:tabs>
        <w:ind w:left="0" w:firstLine="709"/>
        <w:rPr>
          <w:color w:val="0F243E" w:themeColor="text2" w:themeShade="80"/>
          <w:sz w:val="24"/>
        </w:rPr>
      </w:pPr>
      <w:r w:rsidRPr="0058191C">
        <w:rPr>
          <w:color w:val="0F243E" w:themeColor="text2" w:themeShade="80"/>
          <w:sz w:val="24"/>
        </w:rPr>
        <w:t xml:space="preserve">– взаимопонимания между людьми. </w:t>
      </w:r>
    </w:p>
    <w:p w:rsidR="009D6E85" w:rsidRPr="0058191C" w:rsidRDefault="009D6E85" w:rsidP="009D6E85">
      <w:pPr>
        <w:pStyle w:val="a8"/>
        <w:tabs>
          <w:tab w:val="left" w:pos="0"/>
        </w:tabs>
        <w:ind w:left="0" w:firstLine="709"/>
        <w:jc w:val="both"/>
        <w:rPr>
          <w:color w:val="0F243E" w:themeColor="text2" w:themeShade="80"/>
          <w:sz w:val="24"/>
        </w:rPr>
      </w:pPr>
      <w:r w:rsidRPr="0058191C">
        <w:rPr>
          <w:color w:val="0F243E" w:themeColor="text2" w:themeShade="80"/>
          <w:sz w:val="24"/>
        </w:rPr>
        <w:t xml:space="preserve">Программа объединения по интересам разработана на основе Типовой программы дополнительного образования детей и молодёжи (художественный профиль), утверждённой Постановлением Министерства образования Республики Беларусь от 06.09.2017 № 123. </w:t>
      </w:r>
    </w:p>
    <w:p w:rsidR="002E2C36" w:rsidRPr="0058191C" w:rsidRDefault="002E2C36" w:rsidP="002E2C36">
      <w:pPr>
        <w:ind w:firstLine="709"/>
        <w:jc w:val="both"/>
        <w:rPr>
          <w:b/>
          <w:i/>
          <w:color w:val="0F243E" w:themeColor="text2" w:themeShade="80"/>
        </w:rPr>
      </w:pPr>
      <w:r w:rsidRPr="0058191C">
        <w:rPr>
          <w:b/>
          <w:i/>
          <w:color w:val="0F243E" w:themeColor="text2" w:themeShade="80"/>
        </w:rPr>
        <w:t xml:space="preserve">Цель  программы: </w:t>
      </w:r>
    </w:p>
    <w:p w:rsidR="002E2C36" w:rsidRPr="0058191C" w:rsidRDefault="002E2C36" w:rsidP="002E2C36">
      <w:pPr>
        <w:ind w:firstLine="709"/>
        <w:jc w:val="both"/>
        <w:rPr>
          <w:color w:val="0F243E" w:themeColor="text2" w:themeShade="80"/>
        </w:rPr>
      </w:pPr>
      <w:r w:rsidRPr="0058191C">
        <w:rPr>
          <w:color w:val="0F243E" w:themeColor="text2" w:themeShade="80"/>
        </w:rPr>
        <w:t>Создание условий для формиро</w:t>
      </w:r>
      <w:r w:rsidR="00F0237D" w:rsidRPr="0058191C">
        <w:rPr>
          <w:color w:val="0F243E" w:themeColor="text2" w:themeShade="80"/>
        </w:rPr>
        <w:t>вания личности ребенка, развития</w:t>
      </w:r>
      <w:r w:rsidRPr="0058191C">
        <w:rPr>
          <w:color w:val="0F243E" w:themeColor="text2" w:themeShade="80"/>
        </w:rPr>
        <w:t xml:space="preserve"> его музыкально</w:t>
      </w:r>
      <w:r w:rsidR="00F0237D" w:rsidRPr="0058191C">
        <w:rPr>
          <w:color w:val="0F243E" w:themeColor="text2" w:themeShade="80"/>
        </w:rPr>
        <w:t>-</w:t>
      </w:r>
      <w:r w:rsidRPr="0058191C">
        <w:rPr>
          <w:color w:val="0F243E" w:themeColor="text2" w:themeShade="80"/>
        </w:rPr>
        <w:t>эстетического вкуса посредством обучения вокальному искусству.</w:t>
      </w:r>
    </w:p>
    <w:p w:rsidR="002E2C36" w:rsidRPr="0058191C" w:rsidRDefault="002E2C36" w:rsidP="002E2C36">
      <w:pPr>
        <w:ind w:firstLine="709"/>
        <w:jc w:val="both"/>
        <w:rPr>
          <w:b/>
          <w:i/>
          <w:color w:val="0F243E" w:themeColor="text2" w:themeShade="80"/>
        </w:rPr>
      </w:pPr>
      <w:r w:rsidRPr="0058191C">
        <w:rPr>
          <w:b/>
          <w:i/>
          <w:color w:val="0F243E" w:themeColor="text2" w:themeShade="80"/>
        </w:rPr>
        <w:t>Задачи:</w:t>
      </w:r>
    </w:p>
    <w:p w:rsidR="002E2C36" w:rsidRPr="0058191C" w:rsidRDefault="002E2C36" w:rsidP="002E2C36">
      <w:pPr>
        <w:numPr>
          <w:ilvl w:val="0"/>
          <w:numId w:val="1"/>
        </w:numPr>
        <w:jc w:val="both"/>
        <w:rPr>
          <w:color w:val="0F243E" w:themeColor="text2" w:themeShade="80"/>
        </w:rPr>
      </w:pPr>
      <w:r w:rsidRPr="0058191C">
        <w:rPr>
          <w:color w:val="0F243E" w:themeColor="text2" w:themeShade="80"/>
        </w:rPr>
        <w:t xml:space="preserve">развить творческие способности </w:t>
      </w:r>
      <w:r w:rsidR="00BA0592" w:rsidRPr="0058191C">
        <w:rPr>
          <w:color w:val="0F243E" w:themeColor="text2" w:themeShade="80"/>
        </w:rPr>
        <w:t>учащихся</w:t>
      </w:r>
      <w:r w:rsidRPr="0058191C">
        <w:rPr>
          <w:color w:val="0F243E" w:themeColor="text2" w:themeShade="80"/>
        </w:rPr>
        <w:t xml:space="preserve"> путем включения в различные виды творческой деятельности, а так же выступления на профессиональной сцене;</w:t>
      </w:r>
    </w:p>
    <w:p w:rsidR="002E2C36" w:rsidRPr="0058191C" w:rsidRDefault="002E2C36" w:rsidP="002E2C36">
      <w:pPr>
        <w:numPr>
          <w:ilvl w:val="0"/>
          <w:numId w:val="1"/>
        </w:numPr>
        <w:jc w:val="both"/>
        <w:rPr>
          <w:color w:val="0F243E" w:themeColor="text2" w:themeShade="80"/>
        </w:rPr>
      </w:pPr>
      <w:r w:rsidRPr="0058191C">
        <w:rPr>
          <w:color w:val="0F243E" w:themeColor="text2" w:themeShade="80"/>
        </w:rPr>
        <w:t>формировать культуру личности посредством занятий вокалом, эмоционально-эстетическую отзывчивость;</w:t>
      </w:r>
    </w:p>
    <w:p w:rsidR="002E2C36" w:rsidRPr="0058191C" w:rsidRDefault="002E2C36" w:rsidP="002E2C36">
      <w:pPr>
        <w:numPr>
          <w:ilvl w:val="0"/>
          <w:numId w:val="2"/>
        </w:numPr>
        <w:jc w:val="both"/>
        <w:rPr>
          <w:color w:val="0F243E" w:themeColor="text2" w:themeShade="80"/>
        </w:rPr>
      </w:pPr>
      <w:r w:rsidRPr="0058191C">
        <w:rPr>
          <w:color w:val="0F243E" w:themeColor="text2" w:themeShade="80"/>
        </w:rPr>
        <w:t>расширять музыкальный кругозор, воспитывать чувство</w:t>
      </w:r>
    </w:p>
    <w:p w:rsidR="002E2C36" w:rsidRPr="0058191C" w:rsidRDefault="002E2C36" w:rsidP="002E2C36">
      <w:pPr>
        <w:jc w:val="both"/>
        <w:rPr>
          <w:color w:val="0F243E" w:themeColor="text2" w:themeShade="80"/>
        </w:rPr>
      </w:pPr>
      <w:r w:rsidRPr="0058191C">
        <w:rPr>
          <w:color w:val="0F243E" w:themeColor="text2" w:themeShade="80"/>
        </w:rPr>
        <w:t>прекрасного, чувство коллективизма, товарищества;</w:t>
      </w:r>
    </w:p>
    <w:p w:rsidR="00CC6077" w:rsidRPr="0058191C" w:rsidRDefault="00CC6077" w:rsidP="00C81096">
      <w:pPr>
        <w:numPr>
          <w:ilvl w:val="0"/>
          <w:numId w:val="48"/>
        </w:numPr>
        <w:jc w:val="both"/>
        <w:rPr>
          <w:color w:val="0F243E" w:themeColor="text2" w:themeShade="80"/>
        </w:rPr>
      </w:pPr>
      <w:r w:rsidRPr="0058191C">
        <w:rPr>
          <w:color w:val="0F243E" w:themeColor="text2" w:themeShade="80"/>
        </w:rPr>
        <w:t>создание  благоприятных условий для развития культуры личности ребенка;</w:t>
      </w:r>
    </w:p>
    <w:p w:rsidR="00CC6077" w:rsidRPr="0058191C" w:rsidRDefault="00CC6077" w:rsidP="002E2C36">
      <w:pPr>
        <w:numPr>
          <w:ilvl w:val="0"/>
          <w:numId w:val="48"/>
        </w:numPr>
        <w:jc w:val="both"/>
        <w:rPr>
          <w:color w:val="0F243E" w:themeColor="text2" w:themeShade="80"/>
        </w:rPr>
      </w:pPr>
      <w:r w:rsidRPr="0058191C">
        <w:rPr>
          <w:color w:val="0F243E" w:themeColor="text2" w:themeShade="80"/>
        </w:rPr>
        <w:t>реализация творческой индивидуальности ребенка в процессе занятий пением.</w:t>
      </w:r>
    </w:p>
    <w:p w:rsidR="002E2C36" w:rsidRPr="0058191C" w:rsidRDefault="002E2C36" w:rsidP="00F0237D">
      <w:pPr>
        <w:ind w:firstLine="709"/>
        <w:jc w:val="both"/>
        <w:rPr>
          <w:color w:val="0F243E" w:themeColor="text2" w:themeShade="80"/>
        </w:rPr>
      </w:pPr>
      <w:r w:rsidRPr="0058191C">
        <w:rPr>
          <w:color w:val="0F243E" w:themeColor="text2" w:themeShade="80"/>
        </w:rPr>
        <w:t xml:space="preserve">Весь образовательный цикл делится на </w:t>
      </w:r>
      <w:r w:rsidR="00F0237D" w:rsidRPr="0058191C">
        <w:rPr>
          <w:color w:val="0F243E" w:themeColor="text2" w:themeShade="80"/>
        </w:rPr>
        <w:t>четыре года обучения. П</w:t>
      </w:r>
      <w:r w:rsidR="00BB69AE" w:rsidRPr="0058191C">
        <w:rPr>
          <w:color w:val="0F243E" w:themeColor="text2" w:themeShade="80"/>
        </w:rPr>
        <w:t>оследовательность изучения тем</w:t>
      </w:r>
      <w:r w:rsidRPr="0058191C">
        <w:rPr>
          <w:color w:val="0F243E" w:themeColor="text2" w:themeShade="80"/>
        </w:rPr>
        <w:t>, выб</w:t>
      </w:r>
      <w:r w:rsidR="00F0237D" w:rsidRPr="0058191C">
        <w:rPr>
          <w:color w:val="0F243E" w:themeColor="text2" w:themeShade="80"/>
        </w:rPr>
        <w:t>ор</w:t>
      </w:r>
      <w:r w:rsidRPr="0058191C">
        <w:rPr>
          <w:color w:val="0F243E" w:themeColor="text2" w:themeShade="80"/>
        </w:rPr>
        <w:t xml:space="preserve"> темп</w:t>
      </w:r>
      <w:r w:rsidR="00F0237D" w:rsidRPr="0058191C">
        <w:rPr>
          <w:color w:val="0F243E" w:themeColor="text2" w:themeShade="80"/>
        </w:rPr>
        <w:t>а</w:t>
      </w:r>
      <w:r w:rsidRPr="0058191C">
        <w:rPr>
          <w:color w:val="0F243E" w:themeColor="text2" w:themeShade="80"/>
        </w:rPr>
        <w:t xml:space="preserve"> и форм обучения</w:t>
      </w:r>
      <w:r w:rsidR="00F0237D" w:rsidRPr="0058191C">
        <w:rPr>
          <w:color w:val="0F243E" w:themeColor="text2" w:themeShade="80"/>
        </w:rPr>
        <w:t xml:space="preserve"> варьируется в зависимости от года обучения и с учётом</w:t>
      </w:r>
      <w:r w:rsidRPr="0058191C">
        <w:rPr>
          <w:color w:val="0F243E" w:themeColor="text2" w:themeShade="80"/>
        </w:rPr>
        <w:t xml:space="preserve"> возрастны</w:t>
      </w:r>
      <w:r w:rsidR="00F0237D" w:rsidRPr="0058191C">
        <w:rPr>
          <w:color w:val="0F243E" w:themeColor="text2" w:themeShade="80"/>
        </w:rPr>
        <w:t>х</w:t>
      </w:r>
      <w:r w:rsidRPr="0058191C">
        <w:rPr>
          <w:color w:val="0F243E" w:themeColor="text2" w:themeShade="80"/>
        </w:rPr>
        <w:t xml:space="preserve"> особенност</w:t>
      </w:r>
      <w:r w:rsidR="00F0237D" w:rsidRPr="0058191C">
        <w:rPr>
          <w:color w:val="0F243E" w:themeColor="text2" w:themeShade="80"/>
        </w:rPr>
        <w:t>ей</w:t>
      </w:r>
      <w:r w:rsidRPr="0058191C">
        <w:rPr>
          <w:color w:val="0F243E" w:themeColor="text2" w:themeShade="80"/>
        </w:rPr>
        <w:t xml:space="preserve"> детей и подростков. Каждый следующий этап обучения характеризуется более высоким уровнем усвоения блока знаний,  умений и навыков,  то есть </w:t>
      </w:r>
      <w:r w:rsidRPr="0058191C">
        <w:rPr>
          <w:color w:val="0F243E" w:themeColor="text2" w:themeShade="80"/>
        </w:rPr>
        <w:lastRenderedPageBreak/>
        <w:t>происходит развитие по образовательной  спирали целого комплекса составляющих элементов вокального искусства.</w:t>
      </w:r>
    </w:p>
    <w:p w:rsidR="0044100E" w:rsidRDefault="006E445D" w:rsidP="0044100E">
      <w:pPr>
        <w:ind w:firstLine="709"/>
        <w:jc w:val="both"/>
        <w:rPr>
          <w:color w:val="0F243E" w:themeColor="text2" w:themeShade="80"/>
        </w:rPr>
      </w:pPr>
      <w:r w:rsidRPr="0058191C">
        <w:rPr>
          <w:color w:val="0F243E" w:themeColor="text2" w:themeShade="80"/>
        </w:rPr>
        <w:t>Программа рассчитана на уч</w:t>
      </w:r>
      <w:r w:rsidR="0044100E">
        <w:rPr>
          <w:color w:val="0F243E" w:themeColor="text2" w:themeShade="80"/>
        </w:rPr>
        <w:t xml:space="preserve">ащихся 6 – 18 лет. </w:t>
      </w:r>
      <w:proofErr w:type="gramStart"/>
      <w:r w:rsidR="0044100E" w:rsidRPr="0058191C">
        <w:rPr>
          <w:color w:val="0F243E" w:themeColor="text2" w:themeShade="80"/>
        </w:rPr>
        <w:t xml:space="preserve">Количество  учебных часов составляет 144 учебных часа в год (4 часа в неделю, занятия проводятся 2 раза в неделю по </w:t>
      </w:r>
      <w:r w:rsidR="0044100E">
        <w:rPr>
          <w:color w:val="0F243E" w:themeColor="text2" w:themeShade="80"/>
        </w:rPr>
        <w:t xml:space="preserve">2 часа), </w:t>
      </w:r>
      <w:r w:rsidR="0044100E" w:rsidRPr="0058191C">
        <w:rPr>
          <w:color w:val="0F243E" w:themeColor="text2" w:themeShade="80"/>
        </w:rPr>
        <w:t xml:space="preserve"> 216 учебных часов (6 часов в неделю, 3 раза в неделю по 2 часа)</w:t>
      </w:r>
      <w:r w:rsidR="0044100E">
        <w:rPr>
          <w:color w:val="0F243E" w:themeColor="text2" w:themeShade="80"/>
        </w:rPr>
        <w:t>,</w:t>
      </w:r>
      <w:r w:rsidR="0044100E" w:rsidRPr="0044100E">
        <w:rPr>
          <w:color w:val="0F243E" w:themeColor="text2" w:themeShade="80"/>
        </w:rPr>
        <w:t xml:space="preserve"> </w:t>
      </w:r>
      <w:r w:rsidR="0044100E" w:rsidRPr="0058191C">
        <w:rPr>
          <w:color w:val="0F243E" w:themeColor="text2" w:themeShade="80"/>
        </w:rPr>
        <w:t>288 учебных часов (8 часов в неделю, 4 раза в неделю по 2 часа)</w:t>
      </w:r>
      <w:r w:rsidR="0044100E">
        <w:rPr>
          <w:color w:val="0F243E" w:themeColor="text2" w:themeShade="80"/>
        </w:rPr>
        <w:t>,</w:t>
      </w:r>
      <w:r w:rsidR="0044100E" w:rsidRPr="0044100E">
        <w:rPr>
          <w:color w:val="0F243E" w:themeColor="text2" w:themeShade="80"/>
        </w:rPr>
        <w:t xml:space="preserve"> </w:t>
      </w:r>
      <w:r w:rsidR="0044100E" w:rsidRPr="0058191C">
        <w:rPr>
          <w:color w:val="0F243E" w:themeColor="text2" w:themeShade="80"/>
        </w:rPr>
        <w:t xml:space="preserve">360 учебных часов (10 часов </w:t>
      </w:r>
      <w:r w:rsidR="0044100E">
        <w:rPr>
          <w:color w:val="0F243E" w:themeColor="text2" w:themeShade="80"/>
        </w:rPr>
        <w:t>и не менее 4 раз</w:t>
      </w:r>
      <w:proofErr w:type="gramEnd"/>
      <w:r w:rsidR="0044100E" w:rsidRPr="0044100E">
        <w:rPr>
          <w:color w:val="0F243E" w:themeColor="text2" w:themeShade="80"/>
        </w:rPr>
        <w:t xml:space="preserve"> </w:t>
      </w:r>
      <w:r w:rsidR="0044100E" w:rsidRPr="0058191C">
        <w:rPr>
          <w:color w:val="0F243E" w:themeColor="text2" w:themeShade="80"/>
        </w:rPr>
        <w:t>в неделю).</w:t>
      </w:r>
      <w:r w:rsidR="0044100E" w:rsidRPr="0044100E">
        <w:rPr>
          <w:color w:val="0F243E" w:themeColor="text2" w:themeShade="80"/>
        </w:rPr>
        <w:t xml:space="preserve"> </w:t>
      </w:r>
      <w:r w:rsidR="0044100E" w:rsidRPr="0058191C">
        <w:rPr>
          <w:color w:val="0F243E" w:themeColor="text2" w:themeShade="80"/>
        </w:rPr>
        <w:t>Продолжительность одного учебного часа – 45 минут.</w:t>
      </w:r>
    </w:p>
    <w:p w:rsidR="0044100E" w:rsidRPr="0058191C" w:rsidRDefault="0044100E" w:rsidP="0044100E">
      <w:pPr>
        <w:ind w:firstLine="709"/>
        <w:jc w:val="both"/>
        <w:rPr>
          <w:color w:val="0F243E" w:themeColor="text2" w:themeShade="80"/>
        </w:rPr>
      </w:pPr>
      <w:r w:rsidRPr="0058191C">
        <w:rPr>
          <w:color w:val="0F243E" w:themeColor="text2" w:themeShade="80"/>
        </w:rPr>
        <w:t>Программой предусмотрены индивидуальные занятия с солистами, занятия по подгруппам.</w:t>
      </w:r>
    </w:p>
    <w:p w:rsidR="00B658DC" w:rsidRPr="0044100E" w:rsidRDefault="00B658DC" w:rsidP="0044100E">
      <w:pPr>
        <w:ind w:firstLine="709"/>
        <w:jc w:val="both"/>
        <w:rPr>
          <w:color w:val="0F243E" w:themeColor="text2" w:themeShade="80"/>
        </w:rPr>
      </w:pPr>
    </w:p>
    <w:p w:rsidR="002E2C36" w:rsidRPr="0058191C" w:rsidRDefault="002E2C36" w:rsidP="002E2C36">
      <w:pPr>
        <w:rPr>
          <w:b/>
          <w:color w:val="0F243E" w:themeColor="text2" w:themeShade="80"/>
        </w:rPr>
      </w:pPr>
      <w:r w:rsidRPr="0058191C">
        <w:rPr>
          <w:b/>
          <w:color w:val="0F243E" w:themeColor="text2" w:themeShade="80"/>
        </w:rPr>
        <w:t xml:space="preserve">Первый  </w:t>
      </w:r>
      <w:r w:rsidR="006E445D" w:rsidRPr="0058191C">
        <w:rPr>
          <w:b/>
          <w:color w:val="0F243E" w:themeColor="text2" w:themeShade="80"/>
        </w:rPr>
        <w:t>год обучения:</w:t>
      </w:r>
    </w:p>
    <w:p w:rsidR="00E770BD" w:rsidRPr="0058191C" w:rsidRDefault="002E2C36" w:rsidP="006E445D">
      <w:pPr>
        <w:ind w:firstLine="709"/>
        <w:jc w:val="both"/>
        <w:rPr>
          <w:color w:val="0F243E" w:themeColor="text2" w:themeShade="80"/>
        </w:rPr>
      </w:pPr>
      <w:r w:rsidRPr="0058191C">
        <w:rPr>
          <w:color w:val="0F243E" w:themeColor="text2" w:themeShade="80"/>
        </w:rPr>
        <w:t xml:space="preserve">Обучение  рассчитано на детей,  имеющих  способности для занятия  вокалом. </w:t>
      </w:r>
    </w:p>
    <w:p w:rsidR="002E2C36" w:rsidRPr="0058191C" w:rsidRDefault="002E2C36" w:rsidP="006E445D">
      <w:pPr>
        <w:jc w:val="both"/>
        <w:rPr>
          <w:color w:val="0F243E" w:themeColor="text2" w:themeShade="80"/>
        </w:rPr>
      </w:pPr>
      <w:r w:rsidRPr="0058191C">
        <w:rPr>
          <w:b/>
          <w:color w:val="0F243E" w:themeColor="text2" w:themeShade="80"/>
        </w:rPr>
        <w:t xml:space="preserve">Второй  </w:t>
      </w:r>
      <w:r w:rsidR="006E445D" w:rsidRPr="0058191C">
        <w:rPr>
          <w:b/>
          <w:color w:val="0F243E" w:themeColor="text2" w:themeShade="80"/>
        </w:rPr>
        <w:t>год обучения:</w:t>
      </w:r>
    </w:p>
    <w:p w:rsidR="002E2C36" w:rsidRPr="0058191C" w:rsidRDefault="002E2C36" w:rsidP="009D6E85">
      <w:pPr>
        <w:ind w:firstLine="709"/>
        <w:jc w:val="both"/>
        <w:rPr>
          <w:color w:val="0F243E" w:themeColor="text2" w:themeShade="80"/>
        </w:rPr>
      </w:pPr>
      <w:r w:rsidRPr="0058191C">
        <w:rPr>
          <w:color w:val="0F243E" w:themeColor="text2" w:themeShade="80"/>
        </w:rPr>
        <w:t>Обучение  рассчитано на  учащихся</w:t>
      </w:r>
      <w:r w:rsidR="006E445D" w:rsidRPr="0058191C">
        <w:rPr>
          <w:color w:val="0F243E" w:themeColor="text2" w:themeShade="80"/>
        </w:rPr>
        <w:t>, освоивших программу первого года обучения</w:t>
      </w:r>
      <w:r w:rsidRPr="0058191C">
        <w:rPr>
          <w:color w:val="0F243E" w:themeColor="text2" w:themeShade="80"/>
        </w:rPr>
        <w:t xml:space="preserve">  со стабильн</w:t>
      </w:r>
      <w:r w:rsidR="006E445D" w:rsidRPr="0058191C">
        <w:rPr>
          <w:color w:val="0F243E" w:themeColor="text2" w:themeShade="80"/>
        </w:rPr>
        <w:t>ыми</w:t>
      </w:r>
      <w:r w:rsidRPr="0058191C">
        <w:rPr>
          <w:color w:val="0F243E" w:themeColor="text2" w:themeShade="80"/>
        </w:rPr>
        <w:t xml:space="preserve"> навыками и умениями в области  вокала</w:t>
      </w:r>
      <w:r w:rsidR="006E445D" w:rsidRPr="0058191C">
        <w:rPr>
          <w:color w:val="0F243E" w:themeColor="text2" w:themeShade="80"/>
        </w:rPr>
        <w:t>.</w:t>
      </w:r>
      <w:r w:rsidRPr="0058191C">
        <w:rPr>
          <w:color w:val="0F243E" w:themeColor="text2" w:themeShade="80"/>
        </w:rPr>
        <w:t xml:space="preserve">  </w:t>
      </w:r>
    </w:p>
    <w:p w:rsidR="002E2C36" w:rsidRPr="0058191C" w:rsidRDefault="002E2C36" w:rsidP="002E2C36">
      <w:pPr>
        <w:rPr>
          <w:b/>
          <w:color w:val="0F243E" w:themeColor="text2" w:themeShade="80"/>
        </w:rPr>
      </w:pPr>
      <w:r w:rsidRPr="0058191C">
        <w:rPr>
          <w:b/>
          <w:color w:val="0F243E" w:themeColor="text2" w:themeShade="80"/>
        </w:rPr>
        <w:t xml:space="preserve">Третий  </w:t>
      </w:r>
      <w:r w:rsidR="0044100E">
        <w:rPr>
          <w:b/>
          <w:color w:val="0F243E" w:themeColor="text2" w:themeShade="80"/>
        </w:rPr>
        <w:t xml:space="preserve">и четвёртый </w:t>
      </w:r>
      <w:r w:rsidR="006E445D" w:rsidRPr="0058191C">
        <w:rPr>
          <w:b/>
          <w:color w:val="0F243E" w:themeColor="text2" w:themeShade="80"/>
        </w:rPr>
        <w:t>год обучения:</w:t>
      </w:r>
    </w:p>
    <w:p w:rsidR="009F20B4" w:rsidRPr="0058191C" w:rsidRDefault="002E2C36" w:rsidP="009F20B4">
      <w:pPr>
        <w:ind w:firstLine="709"/>
        <w:jc w:val="both"/>
        <w:rPr>
          <w:color w:val="0F243E" w:themeColor="text2" w:themeShade="80"/>
        </w:rPr>
      </w:pPr>
      <w:r w:rsidRPr="0058191C">
        <w:rPr>
          <w:color w:val="0F243E" w:themeColor="text2" w:themeShade="80"/>
        </w:rPr>
        <w:t>Обучение  рассчитано на подростков с хорошей  вокальной подготовкой</w:t>
      </w:r>
      <w:r w:rsidR="006E445D" w:rsidRPr="0058191C">
        <w:rPr>
          <w:color w:val="0F243E" w:themeColor="text2" w:themeShade="80"/>
        </w:rPr>
        <w:t xml:space="preserve">. </w:t>
      </w:r>
    </w:p>
    <w:p w:rsidR="009D6E85" w:rsidRPr="0058191C" w:rsidRDefault="009D6E85" w:rsidP="00F0237D">
      <w:pPr>
        <w:ind w:left="708"/>
        <w:rPr>
          <w:b/>
          <w:color w:val="0F243E" w:themeColor="text2" w:themeShade="80"/>
        </w:rPr>
      </w:pPr>
    </w:p>
    <w:p w:rsidR="009D6E85" w:rsidRPr="0058191C" w:rsidRDefault="009D6E85" w:rsidP="00F0237D">
      <w:pPr>
        <w:ind w:left="708"/>
        <w:rPr>
          <w:b/>
          <w:color w:val="0F243E" w:themeColor="text2" w:themeShade="80"/>
        </w:rPr>
      </w:pPr>
    </w:p>
    <w:p w:rsidR="009D6E85" w:rsidRPr="0058191C" w:rsidRDefault="009D6E85" w:rsidP="00F0237D">
      <w:pPr>
        <w:ind w:left="708"/>
        <w:rPr>
          <w:b/>
          <w:color w:val="0F243E" w:themeColor="text2" w:themeShade="80"/>
        </w:rPr>
      </w:pPr>
    </w:p>
    <w:p w:rsidR="00E766D1" w:rsidRDefault="00E766D1">
      <w:pPr>
        <w:spacing w:after="200" w:line="276" w:lineRule="auto"/>
        <w:rPr>
          <w:b/>
          <w:color w:val="0F243E" w:themeColor="text2" w:themeShade="80"/>
        </w:rPr>
      </w:pPr>
      <w:r>
        <w:rPr>
          <w:b/>
          <w:color w:val="0F243E" w:themeColor="text2" w:themeShade="80"/>
        </w:rPr>
        <w:br w:type="page"/>
      </w:r>
    </w:p>
    <w:p w:rsidR="002E2C36" w:rsidRPr="0058191C" w:rsidRDefault="002E2C36" w:rsidP="00F0237D">
      <w:pPr>
        <w:ind w:left="708"/>
        <w:rPr>
          <w:b/>
          <w:color w:val="0F243E" w:themeColor="text2" w:themeShade="80"/>
        </w:rPr>
      </w:pPr>
      <w:r w:rsidRPr="0058191C">
        <w:rPr>
          <w:b/>
          <w:color w:val="0F243E" w:themeColor="text2" w:themeShade="80"/>
        </w:rPr>
        <w:lastRenderedPageBreak/>
        <w:t>Первый год обучения</w:t>
      </w:r>
    </w:p>
    <w:p w:rsidR="002E2C36" w:rsidRPr="0058191C" w:rsidRDefault="002E2C36" w:rsidP="002E2C36">
      <w:pPr>
        <w:ind w:firstLine="709"/>
        <w:rPr>
          <w:b/>
          <w:color w:val="0F243E" w:themeColor="text2" w:themeShade="80"/>
        </w:rPr>
      </w:pPr>
      <w:r w:rsidRPr="0058191C">
        <w:rPr>
          <w:b/>
          <w:color w:val="0F243E" w:themeColor="text2" w:themeShade="80"/>
        </w:rPr>
        <w:t>Задачи:</w:t>
      </w:r>
    </w:p>
    <w:p w:rsidR="002E2C36" w:rsidRPr="0058191C" w:rsidRDefault="002E2C36" w:rsidP="002E2C36">
      <w:pPr>
        <w:numPr>
          <w:ilvl w:val="0"/>
          <w:numId w:val="8"/>
        </w:numPr>
        <w:jc w:val="both"/>
        <w:rPr>
          <w:color w:val="0F243E" w:themeColor="text2" w:themeShade="80"/>
        </w:rPr>
      </w:pPr>
      <w:r w:rsidRPr="0058191C">
        <w:rPr>
          <w:color w:val="0F243E" w:themeColor="text2" w:themeShade="80"/>
        </w:rPr>
        <w:t>выявление и развитие музыкальных способностей детей, их творческих возможностей,</w:t>
      </w:r>
      <w:r w:rsidR="00CC6077" w:rsidRPr="0058191C">
        <w:rPr>
          <w:color w:val="0F243E" w:themeColor="text2" w:themeShade="80"/>
        </w:rPr>
        <w:t xml:space="preserve"> </w:t>
      </w:r>
      <w:r w:rsidRPr="0058191C">
        <w:rPr>
          <w:color w:val="0F243E" w:themeColor="text2" w:themeShade="80"/>
        </w:rPr>
        <w:t>обучение пению по нотам в пределах октавы,</w:t>
      </w:r>
      <w:r w:rsidR="00CC6077" w:rsidRPr="0058191C">
        <w:rPr>
          <w:color w:val="0F243E" w:themeColor="text2" w:themeShade="80"/>
        </w:rPr>
        <w:t xml:space="preserve"> </w:t>
      </w:r>
      <w:r w:rsidRPr="0058191C">
        <w:rPr>
          <w:color w:val="0F243E" w:themeColor="text2" w:themeShade="80"/>
        </w:rPr>
        <w:t>исполнению песен под фонограмму,</w:t>
      </w:r>
      <w:r w:rsidR="00CC6077" w:rsidRPr="0058191C">
        <w:rPr>
          <w:color w:val="0F243E" w:themeColor="text2" w:themeShade="80"/>
        </w:rPr>
        <w:t xml:space="preserve"> </w:t>
      </w:r>
      <w:r w:rsidRPr="0058191C">
        <w:rPr>
          <w:color w:val="0F243E" w:themeColor="text2" w:themeShade="80"/>
        </w:rPr>
        <w:t>введение элементов двухголосного пения;</w:t>
      </w:r>
    </w:p>
    <w:p w:rsidR="002E2C36" w:rsidRPr="0058191C" w:rsidRDefault="002E2C36" w:rsidP="002E2C36">
      <w:pPr>
        <w:numPr>
          <w:ilvl w:val="0"/>
          <w:numId w:val="8"/>
        </w:numPr>
        <w:jc w:val="both"/>
        <w:rPr>
          <w:color w:val="0F243E" w:themeColor="text2" w:themeShade="80"/>
        </w:rPr>
      </w:pPr>
      <w:r w:rsidRPr="0058191C">
        <w:rPr>
          <w:color w:val="0F243E" w:themeColor="text2" w:themeShade="80"/>
        </w:rPr>
        <w:t>приобщение детей младшего школьного возраста к музыкальному искусству, воспитание навыков культурного поведения и положительных взаимоотношений;</w:t>
      </w:r>
    </w:p>
    <w:p w:rsidR="002E2C36" w:rsidRPr="0058191C" w:rsidRDefault="002E2C36" w:rsidP="002E2C36">
      <w:pPr>
        <w:numPr>
          <w:ilvl w:val="0"/>
          <w:numId w:val="8"/>
        </w:numPr>
        <w:jc w:val="both"/>
        <w:rPr>
          <w:color w:val="0F243E" w:themeColor="text2" w:themeShade="80"/>
        </w:rPr>
      </w:pPr>
      <w:r w:rsidRPr="0058191C">
        <w:rPr>
          <w:color w:val="0F243E" w:themeColor="text2" w:themeShade="80"/>
        </w:rPr>
        <w:t>развитие музыкального слуха, музыкальной памяти, чувства ритма, введение элементов двухголосного пения,</w:t>
      </w:r>
      <w:r w:rsidR="00CC6077" w:rsidRPr="0058191C">
        <w:rPr>
          <w:color w:val="0F243E" w:themeColor="text2" w:themeShade="80"/>
        </w:rPr>
        <w:t xml:space="preserve"> </w:t>
      </w:r>
      <w:r w:rsidRPr="0058191C">
        <w:rPr>
          <w:color w:val="0F243E" w:themeColor="text2" w:themeShade="80"/>
        </w:rPr>
        <w:t>желания музыкально-творческой деятельности.</w:t>
      </w:r>
    </w:p>
    <w:p w:rsidR="00CC6077" w:rsidRPr="0058191C" w:rsidRDefault="009F20B4" w:rsidP="00C81096">
      <w:pPr>
        <w:numPr>
          <w:ilvl w:val="0"/>
          <w:numId w:val="48"/>
        </w:numPr>
        <w:jc w:val="both"/>
        <w:rPr>
          <w:color w:val="0F243E" w:themeColor="text2" w:themeShade="80"/>
        </w:rPr>
      </w:pPr>
      <w:r w:rsidRPr="0058191C">
        <w:rPr>
          <w:color w:val="0F243E" w:themeColor="text2" w:themeShade="80"/>
        </w:rPr>
        <w:t>обучение</w:t>
      </w:r>
      <w:r w:rsidR="00CC6077" w:rsidRPr="0058191C">
        <w:rPr>
          <w:color w:val="0F243E" w:themeColor="text2" w:themeShade="80"/>
        </w:rPr>
        <w:t xml:space="preserve"> навык</w:t>
      </w:r>
      <w:r w:rsidRPr="0058191C">
        <w:rPr>
          <w:color w:val="0F243E" w:themeColor="text2" w:themeShade="80"/>
        </w:rPr>
        <w:t>ам певческой установки (</w:t>
      </w:r>
      <w:r w:rsidR="00CC6077" w:rsidRPr="0058191C">
        <w:rPr>
          <w:color w:val="0F243E" w:themeColor="text2" w:themeShade="80"/>
        </w:rPr>
        <w:t>дыхание, голосоведение, атака звука);</w:t>
      </w:r>
    </w:p>
    <w:p w:rsidR="00CC6077" w:rsidRPr="0058191C" w:rsidRDefault="00CC6077" w:rsidP="00C81096">
      <w:pPr>
        <w:numPr>
          <w:ilvl w:val="0"/>
          <w:numId w:val="48"/>
        </w:numPr>
        <w:jc w:val="both"/>
        <w:rPr>
          <w:color w:val="0F243E" w:themeColor="text2" w:themeShade="80"/>
        </w:rPr>
      </w:pPr>
      <w:r w:rsidRPr="0058191C">
        <w:rPr>
          <w:color w:val="0F243E" w:themeColor="text2" w:themeShade="80"/>
        </w:rPr>
        <w:t>расширение диапазона голосового аппарата в пределах 1,5 октавы;</w:t>
      </w:r>
    </w:p>
    <w:p w:rsidR="00CC6077" w:rsidRPr="0058191C" w:rsidRDefault="00CC6077" w:rsidP="00C81096">
      <w:pPr>
        <w:numPr>
          <w:ilvl w:val="0"/>
          <w:numId w:val="48"/>
        </w:numPr>
        <w:jc w:val="both"/>
        <w:rPr>
          <w:color w:val="0F243E" w:themeColor="text2" w:themeShade="80"/>
        </w:rPr>
      </w:pPr>
      <w:r w:rsidRPr="0058191C">
        <w:rPr>
          <w:color w:val="0F243E" w:themeColor="text2" w:themeShade="80"/>
        </w:rPr>
        <w:t xml:space="preserve">развитие </w:t>
      </w:r>
      <w:proofErr w:type="spellStart"/>
      <w:r w:rsidRPr="0058191C">
        <w:rPr>
          <w:color w:val="0F243E" w:themeColor="text2" w:themeShade="80"/>
        </w:rPr>
        <w:t>дикционно</w:t>
      </w:r>
      <w:proofErr w:type="spellEnd"/>
      <w:r w:rsidRPr="0058191C">
        <w:rPr>
          <w:color w:val="0F243E" w:themeColor="text2" w:themeShade="80"/>
        </w:rPr>
        <w:t>-артикуляционных  способностей, творческой активности учащихся;</w:t>
      </w:r>
    </w:p>
    <w:p w:rsidR="002E2C36" w:rsidRDefault="002E2C36" w:rsidP="002E2C36">
      <w:pPr>
        <w:rPr>
          <w:b/>
          <w:i/>
          <w:color w:val="0F243E" w:themeColor="text2" w:themeShade="80"/>
        </w:rPr>
      </w:pPr>
    </w:p>
    <w:p w:rsidR="00E766D1" w:rsidRPr="0058191C" w:rsidRDefault="00E766D1" w:rsidP="002E2C36">
      <w:pPr>
        <w:rPr>
          <w:b/>
          <w:i/>
          <w:color w:val="0F243E" w:themeColor="text2" w:themeShade="80"/>
        </w:rPr>
      </w:pPr>
    </w:p>
    <w:p w:rsidR="00485115" w:rsidRPr="0058191C" w:rsidRDefault="00485115" w:rsidP="00485115">
      <w:pPr>
        <w:ind w:left="360"/>
        <w:rPr>
          <w:b/>
          <w:color w:val="0F243E" w:themeColor="text2" w:themeShade="80"/>
        </w:rPr>
      </w:pPr>
      <w:r w:rsidRPr="0058191C">
        <w:rPr>
          <w:b/>
          <w:color w:val="0F243E" w:themeColor="text2" w:themeShade="80"/>
        </w:rPr>
        <w:t>Учебно-тематический план /1-й год обучения/</w:t>
      </w:r>
    </w:p>
    <w:tbl>
      <w:tblPr>
        <w:tblW w:w="757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934"/>
        <w:gridCol w:w="1857"/>
        <w:gridCol w:w="1384"/>
        <w:gridCol w:w="1857"/>
      </w:tblGrid>
      <w:tr w:rsidR="00E766D1" w:rsidRPr="0058191C" w:rsidTr="00E766D1">
        <w:trPr>
          <w:trHeight w:val="413"/>
        </w:trPr>
        <w:tc>
          <w:tcPr>
            <w:tcW w:w="540" w:type="dxa"/>
            <w:vMerge w:val="restart"/>
            <w:tcBorders>
              <w:top w:val="single" w:sz="4" w:space="0" w:color="auto"/>
              <w:left w:val="single" w:sz="4" w:space="0" w:color="auto"/>
              <w:right w:val="single" w:sz="4" w:space="0" w:color="auto"/>
            </w:tcBorders>
            <w:hideMark/>
          </w:tcPr>
          <w:p w:rsidR="00E766D1" w:rsidRPr="0058191C" w:rsidRDefault="00E766D1" w:rsidP="00485115">
            <w:pPr>
              <w:spacing w:line="20" w:lineRule="atLeast"/>
              <w:jc w:val="center"/>
              <w:rPr>
                <w:color w:val="0F243E" w:themeColor="text2" w:themeShade="80"/>
                <w:lang w:eastAsia="en-US"/>
              </w:rPr>
            </w:pPr>
            <w:r w:rsidRPr="0058191C">
              <w:rPr>
                <w:color w:val="0F243E" w:themeColor="text2" w:themeShade="80"/>
                <w:lang w:eastAsia="en-US"/>
              </w:rPr>
              <w:t>№</w:t>
            </w:r>
          </w:p>
          <w:p w:rsidR="00E766D1" w:rsidRPr="0058191C" w:rsidRDefault="00E766D1" w:rsidP="00485115">
            <w:pPr>
              <w:spacing w:line="20" w:lineRule="atLeast"/>
              <w:jc w:val="center"/>
              <w:rPr>
                <w:color w:val="0F243E" w:themeColor="text2" w:themeShade="80"/>
                <w:lang w:eastAsia="en-US"/>
              </w:rPr>
            </w:pPr>
            <w:proofErr w:type="gramStart"/>
            <w:r w:rsidRPr="0058191C">
              <w:rPr>
                <w:color w:val="0F243E" w:themeColor="text2" w:themeShade="80"/>
                <w:lang w:eastAsia="en-US"/>
              </w:rPr>
              <w:t>п</w:t>
            </w:r>
            <w:proofErr w:type="gramEnd"/>
            <w:r w:rsidRPr="0058191C">
              <w:rPr>
                <w:color w:val="0F243E" w:themeColor="text2" w:themeShade="80"/>
                <w:lang w:eastAsia="en-US"/>
              </w:rPr>
              <w:t>/п</w:t>
            </w:r>
          </w:p>
        </w:tc>
        <w:tc>
          <w:tcPr>
            <w:tcW w:w="1934" w:type="dxa"/>
            <w:vMerge w:val="restart"/>
            <w:tcBorders>
              <w:top w:val="single" w:sz="4" w:space="0" w:color="auto"/>
              <w:left w:val="single" w:sz="4" w:space="0" w:color="auto"/>
              <w:right w:val="single" w:sz="4" w:space="0" w:color="auto"/>
            </w:tcBorders>
            <w:hideMark/>
          </w:tcPr>
          <w:p w:rsidR="00E766D1" w:rsidRPr="0058191C" w:rsidRDefault="00E766D1" w:rsidP="00485115">
            <w:pPr>
              <w:spacing w:line="20" w:lineRule="atLeast"/>
              <w:jc w:val="center"/>
              <w:rPr>
                <w:color w:val="0F243E" w:themeColor="text2" w:themeShade="80"/>
                <w:lang w:eastAsia="en-US"/>
              </w:rPr>
            </w:pPr>
            <w:r w:rsidRPr="0058191C">
              <w:rPr>
                <w:color w:val="0F243E" w:themeColor="text2" w:themeShade="80"/>
                <w:lang w:eastAsia="en-US"/>
              </w:rPr>
              <w:t>Тема</w:t>
            </w:r>
          </w:p>
        </w:tc>
        <w:tc>
          <w:tcPr>
            <w:tcW w:w="1857" w:type="dxa"/>
            <w:vMerge w:val="restart"/>
            <w:tcBorders>
              <w:top w:val="single" w:sz="4" w:space="0" w:color="auto"/>
              <w:left w:val="single" w:sz="4" w:space="0" w:color="auto"/>
              <w:right w:val="single" w:sz="4" w:space="0" w:color="auto"/>
            </w:tcBorders>
            <w:hideMark/>
          </w:tcPr>
          <w:p w:rsidR="00E766D1" w:rsidRPr="0058191C" w:rsidRDefault="00E766D1" w:rsidP="00485115">
            <w:pPr>
              <w:spacing w:line="20" w:lineRule="atLeast"/>
              <w:jc w:val="center"/>
              <w:rPr>
                <w:color w:val="0F243E" w:themeColor="text2" w:themeShade="80"/>
                <w:lang w:eastAsia="en-US"/>
              </w:rPr>
            </w:pPr>
            <w:r w:rsidRPr="0058191C">
              <w:rPr>
                <w:color w:val="0F243E" w:themeColor="text2" w:themeShade="80"/>
                <w:lang w:eastAsia="en-US"/>
              </w:rPr>
              <w:t>Всего</w:t>
            </w:r>
          </w:p>
          <w:p w:rsidR="00E766D1" w:rsidRPr="0058191C" w:rsidRDefault="00E766D1" w:rsidP="00485115">
            <w:pPr>
              <w:spacing w:line="20" w:lineRule="atLeast"/>
              <w:jc w:val="center"/>
              <w:rPr>
                <w:color w:val="0F243E" w:themeColor="text2" w:themeShade="80"/>
                <w:lang w:eastAsia="en-US"/>
              </w:rPr>
            </w:pPr>
            <w:r w:rsidRPr="0058191C">
              <w:rPr>
                <w:color w:val="0F243E" w:themeColor="text2" w:themeShade="80"/>
                <w:lang w:eastAsia="en-US"/>
              </w:rPr>
              <w:t>часов</w:t>
            </w:r>
          </w:p>
        </w:tc>
        <w:tc>
          <w:tcPr>
            <w:tcW w:w="3241" w:type="dxa"/>
            <w:gridSpan w:val="2"/>
            <w:tcBorders>
              <w:top w:val="single" w:sz="4" w:space="0" w:color="auto"/>
              <w:left w:val="single" w:sz="4" w:space="0" w:color="auto"/>
              <w:right w:val="single" w:sz="4" w:space="0" w:color="auto"/>
            </w:tcBorders>
            <w:vAlign w:val="center"/>
          </w:tcPr>
          <w:p w:rsidR="00E766D1" w:rsidRPr="0058191C" w:rsidRDefault="00E766D1" w:rsidP="006A07D9">
            <w:pPr>
              <w:spacing w:line="20" w:lineRule="atLeast"/>
              <w:jc w:val="center"/>
              <w:rPr>
                <w:color w:val="0F243E" w:themeColor="text2" w:themeShade="80"/>
                <w:lang w:eastAsia="en-US"/>
              </w:rPr>
            </w:pPr>
            <w:r w:rsidRPr="0058191C">
              <w:rPr>
                <w:color w:val="0F243E" w:themeColor="text2" w:themeShade="80"/>
                <w:lang w:eastAsia="en-US"/>
              </w:rPr>
              <w:t>В том числе</w:t>
            </w:r>
          </w:p>
        </w:tc>
      </w:tr>
      <w:tr w:rsidR="00E766D1" w:rsidRPr="0058191C" w:rsidTr="00E766D1">
        <w:trPr>
          <w:trHeight w:val="412"/>
        </w:trPr>
        <w:tc>
          <w:tcPr>
            <w:tcW w:w="540" w:type="dxa"/>
            <w:vMerge/>
            <w:tcBorders>
              <w:left w:val="single" w:sz="4" w:space="0" w:color="auto"/>
              <w:bottom w:val="single" w:sz="4" w:space="0" w:color="auto"/>
              <w:right w:val="single" w:sz="4" w:space="0" w:color="auto"/>
            </w:tcBorders>
          </w:tcPr>
          <w:p w:rsidR="00E766D1" w:rsidRPr="0058191C" w:rsidRDefault="00E766D1" w:rsidP="00485115">
            <w:pPr>
              <w:spacing w:line="20" w:lineRule="atLeast"/>
              <w:jc w:val="center"/>
              <w:rPr>
                <w:color w:val="0F243E" w:themeColor="text2" w:themeShade="80"/>
                <w:lang w:eastAsia="en-US"/>
              </w:rPr>
            </w:pPr>
          </w:p>
        </w:tc>
        <w:tc>
          <w:tcPr>
            <w:tcW w:w="1934" w:type="dxa"/>
            <w:vMerge/>
            <w:tcBorders>
              <w:left w:val="single" w:sz="4" w:space="0" w:color="auto"/>
              <w:bottom w:val="single" w:sz="4" w:space="0" w:color="auto"/>
              <w:right w:val="single" w:sz="4" w:space="0" w:color="auto"/>
            </w:tcBorders>
          </w:tcPr>
          <w:p w:rsidR="00E766D1" w:rsidRPr="0058191C" w:rsidRDefault="00E766D1" w:rsidP="00485115">
            <w:pPr>
              <w:spacing w:line="20" w:lineRule="atLeast"/>
              <w:jc w:val="center"/>
              <w:rPr>
                <w:color w:val="0F243E" w:themeColor="text2" w:themeShade="80"/>
                <w:lang w:eastAsia="en-US"/>
              </w:rPr>
            </w:pPr>
          </w:p>
        </w:tc>
        <w:tc>
          <w:tcPr>
            <w:tcW w:w="1857" w:type="dxa"/>
            <w:vMerge/>
            <w:tcBorders>
              <w:left w:val="single" w:sz="4" w:space="0" w:color="auto"/>
              <w:bottom w:val="single" w:sz="4" w:space="0" w:color="auto"/>
              <w:right w:val="single" w:sz="4" w:space="0" w:color="auto"/>
            </w:tcBorders>
          </w:tcPr>
          <w:p w:rsidR="00E766D1" w:rsidRPr="0058191C" w:rsidRDefault="00E766D1" w:rsidP="00485115">
            <w:pPr>
              <w:spacing w:line="20" w:lineRule="atLeast"/>
              <w:jc w:val="center"/>
              <w:rPr>
                <w:color w:val="0F243E" w:themeColor="text2" w:themeShade="80"/>
                <w:lang w:eastAsia="en-US"/>
              </w:rPr>
            </w:pPr>
          </w:p>
        </w:tc>
        <w:tc>
          <w:tcPr>
            <w:tcW w:w="1384" w:type="dxa"/>
            <w:tcBorders>
              <w:top w:val="single" w:sz="4" w:space="0" w:color="auto"/>
              <w:left w:val="single" w:sz="4" w:space="0" w:color="auto"/>
              <w:bottom w:val="single" w:sz="4" w:space="0" w:color="auto"/>
              <w:right w:val="single" w:sz="4" w:space="0" w:color="auto"/>
            </w:tcBorders>
          </w:tcPr>
          <w:p w:rsidR="00E766D1" w:rsidRPr="0058191C" w:rsidRDefault="00E766D1" w:rsidP="00485115">
            <w:pPr>
              <w:spacing w:line="20" w:lineRule="atLeast"/>
              <w:jc w:val="center"/>
              <w:rPr>
                <w:color w:val="0F243E" w:themeColor="text2" w:themeShade="80"/>
                <w:lang w:eastAsia="en-US"/>
              </w:rPr>
            </w:pPr>
            <w:proofErr w:type="spellStart"/>
            <w:r w:rsidRPr="0058191C">
              <w:rPr>
                <w:color w:val="0F243E" w:themeColor="text2" w:themeShade="80"/>
                <w:lang w:eastAsia="en-US"/>
              </w:rPr>
              <w:t>Теорет</w:t>
            </w:r>
            <w:proofErr w:type="spellEnd"/>
            <w:r w:rsidRPr="0058191C">
              <w:rPr>
                <w:color w:val="0F243E" w:themeColor="text2" w:themeShade="80"/>
                <w:lang w:eastAsia="en-US"/>
              </w:rPr>
              <w:t xml:space="preserve">.       </w:t>
            </w:r>
          </w:p>
        </w:tc>
        <w:tc>
          <w:tcPr>
            <w:tcW w:w="1857" w:type="dxa"/>
            <w:tcBorders>
              <w:top w:val="single" w:sz="4" w:space="0" w:color="auto"/>
              <w:left w:val="single" w:sz="4" w:space="0" w:color="auto"/>
              <w:bottom w:val="single" w:sz="4" w:space="0" w:color="auto"/>
              <w:right w:val="single" w:sz="4" w:space="0" w:color="auto"/>
            </w:tcBorders>
          </w:tcPr>
          <w:p w:rsidR="00E766D1" w:rsidRPr="0058191C" w:rsidRDefault="00E766D1" w:rsidP="00485115">
            <w:pPr>
              <w:spacing w:line="20" w:lineRule="atLeast"/>
              <w:jc w:val="center"/>
              <w:rPr>
                <w:color w:val="0F243E" w:themeColor="text2" w:themeShade="80"/>
                <w:lang w:eastAsia="en-US"/>
              </w:rPr>
            </w:pPr>
            <w:proofErr w:type="spellStart"/>
            <w:r w:rsidRPr="0058191C">
              <w:rPr>
                <w:color w:val="0F243E" w:themeColor="text2" w:themeShade="80"/>
                <w:lang w:eastAsia="en-US"/>
              </w:rPr>
              <w:t>Практич</w:t>
            </w:r>
            <w:proofErr w:type="spellEnd"/>
            <w:r w:rsidRPr="0058191C">
              <w:rPr>
                <w:color w:val="0F243E" w:themeColor="text2" w:themeShade="80"/>
                <w:lang w:eastAsia="en-US"/>
              </w:rPr>
              <w:t>.</w:t>
            </w:r>
          </w:p>
        </w:tc>
      </w:tr>
      <w:tr w:rsidR="00E766D1" w:rsidRPr="0058191C" w:rsidTr="00E766D1">
        <w:tc>
          <w:tcPr>
            <w:tcW w:w="540" w:type="dxa"/>
            <w:tcBorders>
              <w:top w:val="single" w:sz="4" w:space="0" w:color="auto"/>
              <w:left w:val="single" w:sz="4" w:space="0" w:color="auto"/>
              <w:bottom w:val="single" w:sz="4" w:space="0" w:color="auto"/>
              <w:right w:val="single" w:sz="4" w:space="0" w:color="auto"/>
            </w:tcBorders>
            <w:hideMark/>
          </w:tcPr>
          <w:p w:rsidR="00E766D1" w:rsidRPr="0058191C" w:rsidRDefault="00E766D1" w:rsidP="00485115">
            <w:pPr>
              <w:spacing w:line="20" w:lineRule="atLeast"/>
              <w:rPr>
                <w:color w:val="0F243E" w:themeColor="text2" w:themeShade="80"/>
                <w:lang w:eastAsia="en-US"/>
              </w:rPr>
            </w:pPr>
            <w:r w:rsidRPr="0058191C">
              <w:rPr>
                <w:color w:val="0F243E" w:themeColor="text2" w:themeShade="80"/>
                <w:lang w:eastAsia="en-US"/>
              </w:rPr>
              <w:t>1.</w:t>
            </w:r>
          </w:p>
        </w:tc>
        <w:tc>
          <w:tcPr>
            <w:tcW w:w="1934" w:type="dxa"/>
            <w:tcBorders>
              <w:top w:val="single" w:sz="4" w:space="0" w:color="auto"/>
              <w:left w:val="single" w:sz="4" w:space="0" w:color="auto"/>
              <w:bottom w:val="single" w:sz="4" w:space="0" w:color="auto"/>
              <w:right w:val="single" w:sz="4" w:space="0" w:color="auto"/>
            </w:tcBorders>
            <w:hideMark/>
          </w:tcPr>
          <w:p w:rsidR="00E766D1" w:rsidRPr="0058191C" w:rsidRDefault="00E766D1" w:rsidP="00485115">
            <w:pPr>
              <w:spacing w:line="20" w:lineRule="atLeast"/>
              <w:rPr>
                <w:color w:val="0F243E" w:themeColor="text2" w:themeShade="80"/>
                <w:lang w:eastAsia="en-US"/>
              </w:rPr>
            </w:pPr>
            <w:r w:rsidRPr="0058191C">
              <w:rPr>
                <w:color w:val="0F243E" w:themeColor="text2" w:themeShade="80"/>
                <w:lang w:eastAsia="en-US"/>
              </w:rPr>
              <w:t>Вводное занятие</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E766D1">
            <w:pPr>
              <w:spacing w:line="20" w:lineRule="atLeast"/>
              <w:jc w:val="center"/>
              <w:rPr>
                <w:color w:val="0F243E" w:themeColor="text2" w:themeShade="80"/>
                <w:lang w:eastAsia="en-US"/>
              </w:rPr>
            </w:pPr>
            <w:r w:rsidRPr="0058191C">
              <w:rPr>
                <w:color w:val="0F243E" w:themeColor="text2" w:themeShade="80"/>
                <w:lang w:eastAsia="en-US"/>
              </w:rPr>
              <w:t>2/2</w:t>
            </w:r>
            <w:r>
              <w:rPr>
                <w:color w:val="0F243E" w:themeColor="text2" w:themeShade="80"/>
                <w:lang w:eastAsia="en-US"/>
              </w:rPr>
              <w:t>/</w:t>
            </w:r>
            <w:r w:rsidRPr="0058191C">
              <w:rPr>
                <w:color w:val="0F243E" w:themeColor="text2" w:themeShade="80"/>
                <w:lang w:eastAsia="en-US"/>
              </w:rPr>
              <w:t>2/2</w:t>
            </w:r>
          </w:p>
        </w:tc>
        <w:tc>
          <w:tcPr>
            <w:tcW w:w="1384"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E766D1">
            <w:pPr>
              <w:spacing w:line="20" w:lineRule="atLeast"/>
              <w:jc w:val="center"/>
              <w:rPr>
                <w:color w:val="0F243E" w:themeColor="text2" w:themeShade="80"/>
                <w:lang w:eastAsia="en-US"/>
              </w:rPr>
            </w:pPr>
            <w:r w:rsidRPr="0058191C">
              <w:rPr>
                <w:color w:val="0F243E" w:themeColor="text2" w:themeShade="80"/>
                <w:lang w:eastAsia="en-US"/>
              </w:rPr>
              <w:t>2/2</w:t>
            </w:r>
            <w:r>
              <w:rPr>
                <w:color w:val="0F243E" w:themeColor="text2" w:themeShade="80"/>
                <w:lang w:eastAsia="en-US"/>
              </w:rPr>
              <w:t>/</w:t>
            </w:r>
            <w:r w:rsidRPr="0058191C">
              <w:rPr>
                <w:color w:val="0F243E" w:themeColor="text2" w:themeShade="80"/>
                <w:lang w:eastAsia="en-US"/>
              </w:rPr>
              <w:t>2/2</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E766D1">
            <w:pPr>
              <w:jc w:val="center"/>
              <w:rPr>
                <w:color w:val="0F243E" w:themeColor="text2" w:themeShade="80"/>
                <w:lang w:eastAsia="en-US"/>
              </w:rPr>
            </w:pPr>
            <w:r w:rsidRPr="0058191C">
              <w:rPr>
                <w:color w:val="0F243E" w:themeColor="text2" w:themeShade="80"/>
                <w:lang w:eastAsia="en-US"/>
              </w:rPr>
              <w:t>-</w:t>
            </w:r>
          </w:p>
        </w:tc>
      </w:tr>
      <w:tr w:rsidR="00E766D1" w:rsidRPr="0058191C" w:rsidTr="00E766D1">
        <w:tc>
          <w:tcPr>
            <w:tcW w:w="540" w:type="dxa"/>
            <w:tcBorders>
              <w:top w:val="single" w:sz="4" w:space="0" w:color="auto"/>
              <w:left w:val="single" w:sz="4" w:space="0" w:color="auto"/>
              <w:bottom w:val="single" w:sz="4" w:space="0" w:color="auto"/>
              <w:right w:val="single" w:sz="4" w:space="0" w:color="auto"/>
            </w:tcBorders>
            <w:hideMark/>
          </w:tcPr>
          <w:p w:rsidR="00E766D1" w:rsidRPr="0058191C" w:rsidRDefault="00E766D1" w:rsidP="00485115">
            <w:pPr>
              <w:spacing w:line="20" w:lineRule="atLeast"/>
              <w:rPr>
                <w:color w:val="0F243E" w:themeColor="text2" w:themeShade="80"/>
                <w:lang w:eastAsia="en-US"/>
              </w:rPr>
            </w:pPr>
            <w:r w:rsidRPr="0058191C">
              <w:rPr>
                <w:color w:val="0F243E" w:themeColor="text2" w:themeShade="80"/>
                <w:lang w:eastAsia="en-US"/>
              </w:rPr>
              <w:t>2.</w:t>
            </w:r>
          </w:p>
        </w:tc>
        <w:tc>
          <w:tcPr>
            <w:tcW w:w="1934" w:type="dxa"/>
            <w:tcBorders>
              <w:top w:val="single" w:sz="4" w:space="0" w:color="auto"/>
              <w:left w:val="single" w:sz="4" w:space="0" w:color="auto"/>
              <w:bottom w:val="single" w:sz="4" w:space="0" w:color="auto"/>
              <w:right w:val="single" w:sz="4" w:space="0" w:color="auto"/>
            </w:tcBorders>
            <w:hideMark/>
          </w:tcPr>
          <w:p w:rsidR="00E766D1" w:rsidRPr="0058191C" w:rsidRDefault="00E766D1" w:rsidP="00485115">
            <w:pPr>
              <w:spacing w:line="20" w:lineRule="atLeast"/>
              <w:rPr>
                <w:color w:val="0F243E" w:themeColor="text2" w:themeShade="80"/>
                <w:lang w:eastAsia="en-US"/>
              </w:rPr>
            </w:pPr>
            <w:r w:rsidRPr="0058191C">
              <w:rPr>
                <w:color w:val="0F243E" w:themeColor="text2" w:themeShade="80"/>
                <w:lang w:eastAsia="en-US"/>
              </w:rPr>
              <w:t>Музыкальная грамота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E766D1">
            <w:pPr>
              <w:spacing w:line="20" w:lineRule="atLeast"/>
              <w:jc w:val="center"/>
              <w:rPr>
                <w:color w:val="0F243E" w:themeColor="text2" w:themeShade="80"/>
                <w:lang w:eastAsia="en-US"/>
              </w:rPr>
            </w:pPr>
            <w:r w:rsidRPr="0058191C">
              <w:rPr>
                <w:color w:val="0F243E" w:themeColor="text2" w:themeShade="80"/>
                <w:lang w:eastAsia="en-US"/>
              </w:rPr>
              <w:t>8/10</w:t>
            </w:r>
            <w:r>
              <w:rPr>
                <w:color w:val="0F243E" w:themeColor="text2" w:themeShade="80"/>
                <w:lang w:eastAsia="en-US"/>
              </w:rPr>
              <w:t>/</w:t>
            </w:r>
            <w:r w:rsidRPr="0058191C">
              <w:rPr>
                <w:color w:val="0F243E" w:themeColor="text2" w:themeShade="80"/>
                <w:lang w:eastAsia="en-US"/>
              </w:rPr>
              <w:t>12/12</w:t>
            </w:r>
          </w:p>
        </w:tc>
        <w:tc>
          <w:tcPr>
            <w:tcW w:w="1384"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E766D1">
            <w:pPr>
              <w:spacing w:line="20" w:lineRule="atLeast"/>
              <w:jc w:val="center"/>
              <w:rPr>
                <w:color w:val="0F243E" w:themeColor="text2" w:themeShade="80"/>
                <w:lang w:eastAsia="en-US"/>
              </w:rPr>
            </w:pPr>
            <w:r w:rsidRPr="0058191C">
              <w:rPr>
                <w:color w:val="0F243E" w:themeColor="text2" w:themeShade="80"/>
                <w:lang w:eastAsia="en-US"/>
              </w:rPr>
              <w:t>4/4</w:t>
            </w:r>
            <w:r>
              <w:rPr>
                <w:color w:val="0F243E" w:themeColor="text2" w:themeShade="80"/>
                <w:lang w:eastAsia="en-US"/>
              </w:rPr>
              <w:t>/</w:t>
            </w:r>
            <w:r w:rsidRPr="0058191C">
              <w:rPr>
                <w:color w:val="0F243E" w:themeColor="text2" w:themeShade="80"/>
                <w:lang w:eastAsia="en-US"/>
              </w:rPr>
              <w:t>4/4</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E766D1">
            <w:pPr>
              <w:spacing w:line="20" w:lineRule="atLeast"/>
              <w:jc w:val="center"/>
              <w:rPr>
                <w:color w:val="0F243E" w:themeColor="text2" w:themeShade="80"/>
                <w:lang w:eastAsia="en-US"/>
              </w:rPr>
            </w:pPr>
            <w:r w:rsidRPr="0058191C">
              <w:rPr>
                <w:color w:val="0F243E" w:themeColor="text2" w:themeShade="80"/>
                <w:lang w:eastAsia="en-US"/>
              </w:rPr>
              <w:t>4/6</w:t>
            </w:r>
            <w:r>
              <w:rPr>
                <w:color w:val="0F243E" w:themeColor="text2" w:themeShade="80"/>
                <w:lang w:eastAsia="en-US"/>
              </w:rPr>
              <w:t>/</w:t>
            </w:r>
            <w:r w:rsidRPr="0058191C">
              <w:rPr>
                <w:color w:val="0F243E" w:themeColor="text2" w:themeShade="80"/>
                <w:lang w:eastAsia="en-US"/>
              </w:rPr>
              <w:t>8/8</w:t>
            </w:r>
          </w:p>
        </w:tc>
      </w:tr>
      <w:tr w:rsidR="00E766D1" w:rsidRPr="0058191C" w:rsidTr="00E766D1">
        <w:tc>
          <w:tcPr>
            <w:tcW w:w="540" w:type="dxa"/>
            <w:tcBorders>
              <w:top w:val="single" w:sz="4" w:space="0" w:color="auto"/>
              <w:left w:val="single" w:sz="4" w:space="0" w:color="auto"/>
              <w:bottom w:val="single" w:sz="4" w:space="0" w:color="auto"/>
              <w:right w:val="single" w:sz="4" w:space="0" w:color="auto"/>
            </w:tcBorders>
            <w:hideMark/>
          </w:tcPr>
          <w:p w:rsidR="00E766D1" w:rsidRPr="0058191C" w:rsidRDefault="00E766D1" w:rsidP="00485115">
            <w:pPr>
              <w:spacing w:line="20" w:lineRule="atLeast"/>
              <w:rPr>
                <w:color w:val="0F243E" w:themeColor="text2" w:themeShade="80"/>
                <w:lang w:eastAsia="en-US"/>
              </w:rPr>
            </w:pPr>
            <w:r w:rsidRPr="0058191C">
              <w:rPr>
                <w:color w:val="0F243E" w:themeColor="text2" w:themeShade="80"/>
                <w:lang w:eastAsia="en-US"/>
              </w:rPr>
              <w:t>3.</w:t>
            </w:r>
          </w:p>
        </w:tc>
        <w:tc>
          <w:tcPr>
            <w:tcW w:w="1934" w:type="dxa"/>
            <w:tcBorders>
              <w:top w:val="single" w:sz="4" w:space="0" w:color="auto"/>
              <w:left w:val="single" w:sz="4" w:space="0" w:color="auto"/>
              <w:bottom w:val="single" w:sz="4" w:space="0" w:color="auto"/>
              <w:right w:val="single" w:sz="4" w:space="0" w:color="auto"/>
            </w:tcBorders>
            <w:hideMark/>
          </w:tcPr>
          <w:p w:rsidR="00E766D1" w:rsidRPr="0058191C" w:rsidRDefault="00E766D1" w:rsidP="00485115">
            <w:pPr>
              <w:spacing w:line="20" w:lineRule="atLeast"/>
              <w:rPr>
                <w:color w:val="0F243E" w:themeColor="text2" w:themeShade="80"/>
                <w:lang w:eastAsia="en-US"/>
              </w:rPr>
            </w:pPr>
            <w:r w:rsidRPr="0058191C">
              <w:rPr>
                <w:color w:val="0F243E" w:themeColor="text2" w:themeShade="80"/>
                <w:lang w:eastAsia="en-US"/>
              </w:rPr>
              <w:t>Вокально-постановочная работа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E766D1">
            <w:pPr>
              <w:spacing w:line="20" w:lineRule="atLeast"/>
              <w:jc w:val="center"/>
              <w:rPr>
                <w:color w:val="0F243E" w:themeColor="text2" w:themeShade="80"/>
                <w:lang w:eastAsia="en-US"/>
              </w:rPr>
            </w:pPr>
            <w:r w:rsidRPr="0058191C">
              <w:rPr>
                <w:color w:val="0F243E" w:themeColor="text2" w:themeShade="80"/>
                <w:lang w:eastAsia="en-US"/>
              </w:rPr>
              <w:t>18/22</w:t>
            </w:r>
            <w:r>
              <w:rPr>
                <w:color w:val="0F243E" w:themeColor="text2" w:themeShade="80"/>
                <w:lang w:eastAsia="en-US"/>
              </w:rPr>
              <w:t>/</w:t>
            </w:r>
            <w:r w:rsidRPr="0058191C">
              <w:rPr>
                <w:color w:val="0F243E" w:themeColor="text2" w:themeShade="80"/>
                <w:lang w:eastAsia="en-US"/>
              </w:rPr>
              <w:t>28/28</w:t>
            </w:r>
          </w:p>
        </w:tc>
        <w:tc>
          <w:tcPr>
            <w:tcW w:w="1384"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E766D1">
            <w:pPr>
              <w:spacing w:line="20" w:lineRule="atLeast"/>
              <w:jc w:val="center"/>
              <w:rPr>
                <w:color w:val="0F243E" w:themeColor="text2" w:themeShade="80"/>
                <w:lang w:eastAsia="en-US"/>
              </w:rPr>
            </w:pPr>
            <w:r w:rsidRPr="0058191C">
              <w:rPr>
                <w:color w:val="0F243E" w:themeColor="text2" w:themeShade="80"/>
                <w:lang w:eastAsia="en-US"/>
              </w:rPr>
              <w:t>8/10</w:t>
            </w:r>
            <w:r>
              <w:rPr>
                <w:color w:val="0F243E" w:themeColor="text2" w:themeShade="80"/>
                <w:lang w:eastAsia="en-US"/>
              </w:rPr>
              <w:t>/</w:t>
            </w:r>
            <w:r w:rsidRPr="0058191C">
              <w:rPr>
                <w:color w:val="0F243E" w:themeColor="text2" w:themeShade="80"/>
                <w:lang w:eastAsia="en-US"/>
              </w:rPr>
              <w:t>10/10</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E766D1">
            <w:pPr>
              <w:spacing w:line="20" w:lineRule="atLeast"/>
              <w:jc w:val="center"/>
              <w:rPr>
                <w:color w:val="0F243E" w:themeColor="text2" w:themeShade="80"/>
                <w:lang w:eastAsia="en-US"/>
              </w:rPr>
            </w:pPr>
            <w:r w:rsidRPr="0058191C">
              <w:rPr>
                <w:color w:val="0F243E" w:themeColor="text2" w:themeShade="80"/>
                <w:lang w:eastAsia="en-US"/>
              </w:rPr>
              <w:t>10/12</w:t>
            </w:r>
            <w:r>
              <w:rPr>
                <w:color w:val="0F243E" w:themeColor="text2" w:themeShade="80"/>
                <w:lang w:eastAsia="en-US"/>
              </w:rPr>
              <w:t>/</w:t>
            </w:r>
            <w:r w:rsidRPr="0058191C">
              <w:rPr>
                <w:color w:val="0F243E" w:themeColor="text2" w:themeShade="80"/>
                <w:lang w:eastAsia="en-US"/>
              </w:rPr>
              <w:t>18/18</w:t>
            </w:r>
          </w:p>
        </w:tc>
      </w:tr>
      <w:tr w:rsidR="00E766D1" w:rsidRPr="0058191C" w:rsidTr="00E766D1">
        <w:tc>
          <w:tcPr>
            <w:tcW w:w="540" w:type="dxa"/>
            <w:tcBorders>
              <w:top w:val="single" w:sz="4" w:space="0" w:color="auto"/>
              <w:left w:val="single" w:sz="4" w:space="0" w:color="auto"/>
              <w:bottom w:val="single" w:sz="4" w:space="0" w:color="auto"/>
              <w:right w:val="single" w:sz="4" w:space="0" w:color="auto"/>
            </w:tcBorders>
            <w:hideMark/>
          </w:tcPr>
          <w:p w:rsidR="00E766D1" w:rsidRPr="0058191C" w:rsidRDefault="00E766D1" w:rsidP="00485115">
            <w:pPr>
              <w:spacing w:line="20" w:lineRule="atLeast"/>
              <w:rPr>
                <w:color w:val="0F243E" w:themeColor="text2" w:themeShade="80"/>
                <w:lang w:eastAsia="en-US"/>
              </w:rPr>
            </w:pPr>
            <w:r w:rsidRPr="0058191C">
              <w:rPr>
                <w:color w:val="0F243E" w:themeColor="text2" w:themeShade="80"/>
                <w:lang w:eastAsia="en-US"/>
              </w:rPr>
              <w:t>4.</w:t>
            </w:r>
          </w:p>
        </w:tc>
        <w:tc>
          <w:tcPr>
            <w:tcW w:w="1934" w:type="dxa"/>
            <w:tcBorders>
              <w:top w:val="single" w:sz="4" w:space="0" w:color="auto"/>
              <w:left w:val="single" w:sz="4" w:space="0" w:color="auto"/>
              <w:bottom w:val="single" w:sz="4" w:space="0" w:color="auto"/>
              <w:right w:val="single" w:sz="4" w:space="0" w:color="auto"/>
            </w:tcBorders>
            <w:hideMark/>
          </w:tcPr>
          <w:p w:rsidR="00E766D1" w:rsidRPr="0058191C" w:rsidRDefault="00E766D1" w:rsidP="00485115">
            <w:pPr>
              <w:spacing w:line="20" w:lineRule="atLeast"/>
              <w:rPr>
                <w:color w:val="0F243E" w:themeColor="text2" w:themeShade="80"/>
                <w:lang w:eastAsia="en-US"/>
              </w:rPr>
            </w:pPr>
            <w:r w:rsidRPr="0058191C">
              <w:rPr>
                <w:color w:val="0F243E" w:themeColor="text2" w:themeShade="80"/>
                <w:lang w:eastAsia="en-US"/>
              </w:rPr>
              <w:t>Работа над произведением, репетиционная работа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E766D1">
            <w:pPr>
              <w:spacing w:line="20" w:lineRule="atLeast"/>
              <w:jc w:val="center"/>
              <w:rPr>
                <w:color w:val="0F243E" w:themeColor="text2" w:themeShade="80"/>
                <w:lang w:eastAsia="en-US"/>
              </w:rPr>
            </w:pPr>
            <w:r w:rsidRPr="0058191C">
              <w:rPr>
                <w:color w:val="0F243E" w:themeColor="text2" w:themeShade="80"/>
                <w:lang w:eastAsia="en-US"/>
              </w:rPr>
              <w:t>28/40</w:t>
            </w:r>
            <w:r>
              <w:rPr>
                <w:color w:val="0F243E" w:themeColor="text2" w:themeShade="80"/>
                <w:lang w:eastAsia="en-US"/>
              </w:rPr>
              <w:t>/</w:t>
            </w:r>
            <w:r w:rsidRPr="0058191C">
              <w:rPr>
                <w:color w:val="0F243E" w:themeColor="text2" w:themeShade="80"/>
                <w:lang w:eastAsia="en-US"/>
              </w:rPr>
              <w:t>48/48</w:t>
            </w:r>
          </w:p>
        </w:tc>
        <w:tc>
          <w:tcPr>
            <w:tcW w:w="1384"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E766D1">
            <w:pPr>
              <w:spacing w:line="20" w:lineRule="atLeast"/>
              <w:jc w:val="center"/>
              <w:rPr>
                <w:color w:val="0F243E" w:themeColor="text2" w:themeShade="80"/>
                <w:lang w:eastAsia="en-US"/>
              </w:rPr>
            </w:pPr>
            <w:r w:rsidRPr="0058191C">
              <w:rPr>
                <w:color w:val="0F243E" w:themeColor="text2" w:themeShade="80"/>
                <w:lang w:eastAsia="en-US"/>
              </w:rPr>
              <w:t>6/6</w:t>
            </w:r>
            <w:r>
              <w:rPr>
                <w:color w:val="0F243E" w:themeColor="text2" w:themeShade="80"/>
                <w:lang w:eastAsia="en-US"/>
              </w:rPr>
              <w:t>/</w:t>
            </w:r>
            <w:r w:rsidRPr="0058191C">
              <w:rPr>
                <w:color w:val="0F243E" w:themeColor="text2" w:themeShade="80"/>
                <w:lang w:eastAsia="en-US"/>
              </w:rPr>
              <w:t>10/10</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E766D1">
            <w:pPr>
              <w:spacing w:line="20" w:lineRule="atLeast"/>
              <w:jc w:val="center"/>
              <w:rPr>
                <w:color w:val="0F243E" w:themeColor="text2" w:themeShade="80"/>
                <w:lang w:eastAsia="en-US"/>
              </w:rPr>
            </w:pPr>
            <w:r w:rsidRPr="0058191C">
              <w:rPr>
                <w:color w:val="0F243E" w:themeColor="text2" w:themeShade="80"/>
                <w:lang w:eastAsia="en-US"/>
              </w:rPr>
              <w:t>22/34</w:t>
            </w:r>
            <w:r>
              <w:rPr>
                <w:color w:val="0F243E" w:themeColor="text2" w:themeShade="80"/>
                <w:lang w:eastAsia="en-US"/>
              </w:rPr>
              <w:t>/</w:t>
            </w:r>
            <w:r w:rsidRPr="0058191C">
              <w:rPr>
                <w:color w:val="0F243E" w:themeColor="text2" w:themeShade="80"/>
                <w:lang w:eastAsia="en-US"/>
              </w:rPr>
              <w:t>38/38</w:t>
            </w:r>
          </w:p>
        </w:tc>
      </w:tr>
      <w:tr w:rsidR="00E766D1" w:rsidRPr="0058191C" w:rsidTr="00E766D1">
        <w:tc>
          <w:tcPr>
            <w:tcW w:w="540" w:type="dxa"/>
            <w:tcBorders>
              <w:top w:val="single" w:sz="4" w:space="0" w:color="auto"/>
              <w:left w:val="single" w:sz="4" w:space="0" w:color="auto"/>
              <w:bottom w:val="single" w:sz="4" w:space="0" w:color="auto"/>
              <w:right w:val="single" w:sz="4" w:space="0" w:color="auto"/>
            </w:tcBorders>
            <w:hideMark/>
          </w:tcPr>
          <w:p w:rsidR="00E766D1" w:rsidRPr="0058191C" w:rsidRDefault="00E766D1" w:rsidP="00485115">
            <w:pPr>
              <w:spacing w:line="20" w:lineRule="atLeast"/>
              <w:rPr>
                <w:color w:val="0F243E" w:themeColor="text2" w:themeShade="80"/>
                <w:lang w:eastAsia="en-US"/>
              </w:rPr>
            </w:pPr>
            <w:r w:rsidRPr="0058191C">
              <w:rPr>
                <w:color w:val="0F243E" w:themeColor="text2" w:themeShade="80"/>
                <w:lang w:eastAsia="en-US"/>
              </w:rPr>
              <w:lastRenderedPageBreak/>
              <w:t>5.</w:t>
            </w:r>
          </w:p>
        </w:tc>
        <w:tc>
          <w:tcPr>
            <w:tcW w:w="1934" w:type="dxa"/>
            <w:tcBorders>
              <w:top w:val="single" w:sz="4" w:space="0" w:color="auto"/>
              <w:left w:val="single" w:sz="4" w:space="0" w:color="auto"/>
              <w:bottom w:val="single" w:sz="4" w:space="0" w:color="auto"/>
              <w:right w:val="single" w:sz="4" w:space="0" w:color="auto"/>
            </w:tcBorders>
            <w:hideMark/>
          </w:tcPr>
          <w:p w:rsidR="00E766D1" w:rsidRPr="0058191C" w:rsidRDefault="00E766D1" w:rsidP="00485115">
            <w:pPr>
              <w:spacing w:line="20" w:lineRule="atLeast"/>
              <w:rPr>
                <w:color w:val="0F243E" w:themeColor="text2" w:themeShade="80"/>
                <w:lang w:eastAsia="en-US"/>
              </w:rPr>
            </w:pPr>
            <w:r w:rsidRPr="0058191C">
              <w:rPr>
                <w:color w:val="0F243E" w:themeColor="text2" w:themeShade="80"/>
                <w:lang w:eastAsia="en-US"/>
              </w:rPr>
              <w:t>Сценическая культура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E766D1">
            <w:pPr>
              <w:spacing w:line="20" w:lineRule="atLeast"/>
              <w:jc w:val="center"/>
              <w:rPr>
                <w:color w:val="0F243E" w:themeColor="text2" w:themeShade="80"/>
                <w:lang w:eastAsia="en-US"/>
              </w:rPr>
            </w:pPr>
            <w:r w:rsidRPr="0058191C">
              <w:rPr>
                <w:color w:val="0F243E" w:themeColor="text2" w:themeShade="80"/>
                <w:lang w:eastAsia="en-US"/>
              </w:rPr>
              <w:t>8/10</w:t>
            </w:r>
            <w:r>
              <w:rPr>
                <w:color w:val="0F243E" w:themeColor="text2" w:themeShade="80"/>
                <w:lang w:eastAsia="en-US"/>
              </w:rPr>
              <w:t>/</w:t>
            </w:r>
            <w:r w:rsidRPr="0058191C">
              <w:rPr>
                <w:color w:val="0F243E" w:themeColor="text2" w:themeShade="80"/>
                <w:lang w:eastAsia="en-US"/>
              </w:rPr>
              <w:t>14/14</w:t>
            </w:r>
          </w:p>
        </w:tc>
        <w:tc>
          <w:tcPr>
            <w:tcW w:w="1384"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E766D1">
            <w:pPr>
              <w:spacing w:line="20" w:lineRule="atLeast"/>
              <w:jc w:val="center"/>
              <w:rPr>
                <w:color w:val="0F243E" w:themeColor="text2" w:themeShade="80"/>
                <w:lang w:eastAsia="en-US"/>
              </w:rPr>
            </w:pPr>
            <w:r w:rsidRPr="0058191C">
              <w:rPr>
                <w:color w:val="0F243E" w:themeColor="text2" w:themeShade="80"/>
                <w:lang w:eastAsia="en-US"/>
              </w:rPr>
              <w:t>2/4</w:t>
            </w:r>
            <w:r>
              <w:rPr>
                <w:color w:val="0F243E" w:themeColor="text2" w:themeShade="80"/>
                <w:lang w:eastAsia="en-US"/>
              </w:rPr>
              <w:t>/</w:t>
            </w:r>
            <w:r w:rsidRPr="0058191C">
              <w:rPr>
                <w:color w:val="0F243E" w:themeColor="text2" w:themeShade="80"/>
                <w:lang w:eastAsia="en-US"/>
              </w:rPr>
              <w:t>4/4</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E766D1">
            <w:pPr>
              <w:spacing w:line="20" w:lineRule="atLeast"/>
              <w:jc w:val="center"/>
              <w:rPr>
                <w:color w:val="0F243E" w:themeColor="text2" w:themeShade="80"/>
                <w:lang w:eastAsia="en-US"/>
              </w:rPr>
            </w:pPr>
            <w:r w:rsidRPr="0058191C">
              <w:rPr>
                <w:color w:val="0F243E" w:themeColor="text2" w:themeShade="80"/>
                <w:lang w:eastAsia="en-US"/>
              </w:rPr>
              <w:t>6/6</w:t>
            </w:r>
            <w:r>
              <w:rPr>
                <w:color w:val="0F243E" w:themeColor="text2" w:themeShade="80"/>
                <w:lang w:eastAsia="en-US"/>
              </w:rPr>
              <w:t>/</w:t>
            </w:r>
            <w:r w:rsidRPr="0058191C">
              <w:rPr>
                <w:color w:val="0F243E" w:themeColor="text2" w:themeShade="80"/>
                <w:lang w:eastAsia="en-US"/>
              </w:rPr>
              <w:t>10/10</w:t>
            </w:r>
          </w:p>
        </w:tc>
      </w:tr>
      <w:tr w:rsidR="00E766D1" w:rsidRPr="0058191C" w:rsidTr="00E766D1">
        <w:tc>
          <w:tcPr>
            <w:tcW w:w="540" w:type="dxa"/>
            <w:tcBorders>
              <w:top w:val="single" w:sz="4" w:space="0" w:color="auto"/>
              <w:left w:val="single" w:sz="4" w:space="0" w:color="auto"/>
              <w:bottom w:val="single" w:sz="4" w:space="0" w:color="auto"/>
              <w:right w:val="single" w:sz="4" w:space="0" w:color="auto"/>
            </w:tcBorders>
            <w:hideMark/>
          </w:tcPr>
          <w:p w:rsidR="00E766D1" w:rsidRPr="0058191C" w:rsidRDefault="00E766D1" w:rsidP="00485115">
            <w:pPr>
              <w:spacing w:line="20" w:lineRule="atLeast"/>
              <w:rPr>
                <w:color w:val="0F243E" w:themeColor="text2" w:themeShade="80"/>
                <w:lang w:eastAsia="en-US"/>
              </w:rPr>
            </w:pPr>
            <w:r w:rsidRPr="0058191C">
              <w:rPr>
                <w:color w:val="0F243E" w:themeColor="text2" w:themeShade="80"/>
                <w:lang w:eastAsia="en-US"/>
              </w:rPr>
              <w:t>6.</w:t>
            </w:r>
          </w:p>
        </w:tc>
        <w:tc>
          <w:tcPr>
            <w:tcW w:w="1934" w:type="dxa"/>
            <w:tcBorders>
              <w:top w:val="single" w:sz="4" w:space="0" w:color="auto"/>
              <w:left w:val="single" w:sz="4" w:space="0" w:color="auto"/>
              <w:bottom w:val="single" w:sz="4" w:space="0" w:color="auto"/>
              <w:right w:val="single" w:sz="4" w:space="0" w:color="auto"/>
            </w:tcBorders>
          </w:tcPr>
          <w:p w:rsidR="00E766D1" w:rsidRPr="0058191C" w:rsidRDefault="00E766D1" w:rsidP="00E26373">
            <w:pPr>
              <w:spacing w:line="20" w:lineRule="atLeast"/>
              <w:rPr>
                <w:color w:val="0F243E" w:themeColor="text2" w:themeShade="80"/>
                <w:lang w:eastAsia="en-US"/>
              </w:rPr>
            </w:pPr>
            <w:r w:rsidRPr="0058191C">
              <w:rPr>
                <w:color w:val="0F243E" w:themeColor="text2" w:themeShade="80"/>
                <w:lang w:eastAsia="en-US"/>
              </w:rPr>
              <w:t>Сценическая хореография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E766D1">
            <w:pPr>
              <w:spacing w:line="20" w:lineRule="atLeast"/>
              <w:jc w:val="center"/>
              <w:rPr>
                <w:color w:val="0F243E" w:themeColor="text2" w:themeShade="80"/>
                <w:lang w:eastAsia="en-US"/>
              </w:rPr>
            </w:pPr>
            <w:r w:rsidRPr="0058191C">
              <w:rPr>
                <w:color w:val="0F243E" w:themeColor="text2" w:themeShade="80"/>
                <w:lang w:eastAsia="en-US"/>
              </w:rPr>
              <w:t>4/10</w:t>
            </w:r>
            <w:r>
              <w:rPr>
                <w:color w:val="0F243E" w:themeColor="text2" w:themeShade="80"/>
                <w:lang w:eastAsia="en-US"/>
              </w:rPr>
              <w:t>/</w:t>
            </w:r>
            <w:r w:rsidRPr="0058191C">
              <w:rPr>
                <w:color w:val="0F243E" w:themeColor="text2" w:themeShade="80"/>
                <w:lang w:eastAsia="en-US"/>
              </w:rPr>
              <w:t>16/16</w:t>
            </w:r>
          </w:p>
        </w:tc>
        <w:tc>
          <w:tcPr>
            <w:tcW w:w="1384" w:type="dxa"/>
            <w:tcBorders>
              <w:top w:val="single" w:sz="4" w:space="0" w:color="auto"/>
              <w:left w:val="single" w:sz="4" w:space="0" w:color="auto"/>
              <w:bottom w:val="single" w:sz="4" w:space="0" w:color="auto"/>
              <w:right w:val="single" w:sz="4" w:space="0" w:color="auto"/>
            </w:tcBorders>
            <w:vAlign w:val="center"/>
          </w:tcPr>
          <w:p w:rsidR="00E766D1" w:rsidRPr="0058191C" w:rsidRDefault="00E766D1" w:rsidP="00E766D1">
            <w:pPr>
              <w:spacing w:line="20" w:lineRule="atLeast"/>
              <w:jc w:val="center"/>
              <w:rPr>
                <w:color w:val="0F243E" w:themeColor="text2" w:themeShade="80"/>
                <w:lang w:eastAsia="en-US"/>
              </w:rPr>
            </w:pPr>
            <w:r w:rsidRPr="0058191C">
              <w:rPr>
                <w:color w:val="0F243E" w:themeColor="text2" w:themeShade="80"/>
                <w:lang w:eastAsia="en-US"/>
              </w:rPr>
              <w:t>2/4</w:t>
            </w:r>
            <w:r>
              <w:rPr>
                <w:color w:val="0F243E" w:themeColor="text2" w:themeShade="80"/>
                <w:lang w:eastAsia="en-US"/>
              </w:rPr>
              <w:t>/</w:t>
            </w:r>
            <w:r w:rsidRPr="0058191C">
              <w:rPr>
                <w:color w:val="0F243E" w:themeColor="text2" w:themeShade="80"/>
                <w:lang w:eastAsia="en-US"/>
              </w:rPr>
              <w:t>6/6</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E766D1">
            <w:pPr>
              <w:spacing w:line="20" w:lineRule="atLeast"/>
              <w:jc w:val="center"/>
              <w:rPr>
                <w:color w:val="0F243E" w:themeColor="text2" w:themeShade="80"/>
                <w:lang w:eastAsia="en-US"/>
              </w:rPr>
            </w:pPr>
            <w:r w:rsidRPr="0058191C">
              <w:rPr>
                <w:color w:val="0F243E" w:themeColor="text2" w:themeShade="80"/>
                <w:lang w:eastAsia="en-US"/>
              </w:rPr>
              <w:t>2/6</w:t>
            </w:r>
            <w:r>
              <w:rPr>
                <w:color w:val="0F243E" w:themeColor="text2" w:themeShade="80"/>
                <w:lang w:eastAsia="en-US"/>
              </w:rPr>
              <w:t>/</w:t>
            </w:r>
            <w:r w:rsidRPr="0058191C">
              <w:rPr>
                <w:color w:val="0F243E" w:themeColor="text2" w:themeShade="80"/>
                <w:lang w:eastAsia="en-US"/>
              </w:rPr>
              <w:t>10/10</w:t>
            </w:r>
          </w:p>
        </w:tc>
      </w:tr>
      <w:tr w:rsidR="00E766D1" w:rsidRPr="0058191C" w:rsidTr="00E766D1">
        <w:tc>
          <w:tcPr>
            <w:tcW w:w="540" w:type="dxa"/>
            <w:tcBorders>
              <w:top w:val="single" w:sz="4" w:space="0" w:color="auto"/>
              <w:left w:val="single" w:sz="4" w:space="0" w:color="auto"/>
              <w:bottom w:val="single" w:sz="4" w:space="0" w:color="auto"/>
              <w:right w:val="single" w:sz="4" w:space="0" w:color="auto"/>
            </w:tcBorders>
            <w:hideMark/>
          </w:tcPr>
          <w:p w:rsidR="00E766D1" w:rsidRPr="0058191C" w:rsidRDefault="00E766D1" w:rsidP="00485115">
            <w:pPr>
              <w:spacing w:line="20" w:lineRule="atLeast"/>
              <w:rPr>
                <w:color w:val="0F243E" w:themeColor="text2" w:themeShade="80"/>
                <w:lang w:eastAsia="en-US"/>
              </w:rPr>
            </w:pPr>
            <w:r w:rsidRPr="0058191C">
              <w:rPr>
                <w:color w:val="0F243E" w:themeColor="text2" w:themeShade="80"/>
                <w:lang w:eastAsia="en-US"/>
              </w:rPr>
              <w:t>7.</w:t>
            </w:r>
          </w:p>
        </w:tc>
        <w:tc>
          <w:tcPr>
            <w:tcW w:w="1934" w:type="dxa"/>
            <w:tcBorders>
              <w:top w:val="single" w:sz="4" w:space="0" w:color="auto"/>
              <w:left w:val="single" w:sz="4" w:space="0" w:color="auto"/>
              <w:bottom w:val="single" w:sz="4" w:space="0" w:color="auto"/>
              <w:right w:val="single" w:sz="4" w:space="0" w:color="auto"/>
            </w:tcBorders>
          </w:tcPr>
          <w:p w:rsidR="00E766D1" w:rsidRPr="0058191C" w:rsidRDefault="00E766D1" w:rsidP="00485115">
            <w:pPr>
              <w:spacing w:line="20" w:lineRule="atLeast"/>
              <w:rPr>
                <w:color w:val="0F243E" w:themeColor="text2" w:themeShade="80"/>
                <w:lang w:eastAsia="en-US"/>
              </w:rPr>
            </w:pPr>
            <w:r w:rsidRPr="0058191C">
              <w:rPr>
                <w:color w:val="0F243E" w:themeColor="text2" w:themeShade="80"/>
                <w:lang w:eastAsia="en-US"/>
              </w:rPr>
              <w:t xml:space="preserve">Индивидуальная работа </w:t>
            </w:r>
          </w:p>
          <w:p w:rsidR="00E766D1" w:rsidRPr="0058191C" w:rsidRDefault="00E766D1" w:rsidP="00485115">
            <w:pPr>
              <w:spacing w:line="20" w:lineRule="atLeast"/>
              <w:rPr>
                <w:color w:val="0F243E" w:themeColor="text2" w:themeShade="80"/>
                <w:lang w:eastAsia="en-US"/>
              </w:rPr>
            </w:pPr>
            <w:r w:rsidRPr="0058191C">
              <w:rPr>
                <w:color w:val="0F243E" w:themeColor="text2" w:themeShade="80"/>
                <w:lang w:eastAsia="en-US"/>
              </w:rPr>
              <w:t>с учащимися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E766D1">
            <w:pPr>
              <w:spacing w:line="20" w:lineRule="atLeast"/>
              <w:jc w:val="center"/>
              <w:rPr>
                <w:color w:val="0F243E" w:themeColor="text2" w:themeShade="80"/>
                <w:lang w:eastAsia="en-US"/>
              </w:rPr>
            </w:pPr>
            <w:r w:rsidRPr="0058191C">
              <w:rPr>
                <w:color w:val="0F243E" w:themeColor="text2" w:themeShade="80"/>
                <w:lang w:eastAsia="en-US"/>
              </w:rPr>
              <w:t>32/56</w:t>
            </w:r>
            <w:r>
              <w:rPr>
                <w:color w:val="0F243E" w:themeColor="text2" w:themeShade="80"/>
                <w:lang w:eastAsia="en-US"/>
              </w:rPr>
              <w:t>/</w:t>
            </w:r>
            <w:r w:rsidRPr="0058191C">
              <w:rPr>
                <w:color w:val="0F243E" w:themeColor="text2" w:themeShade="80"/>
                <w:lang w:eastAsia="en-US"/>
              </w:rPr>
              <w:t>72/72</w:t>
            </w:r>
          </w:p>
        </w:tc>
        <w:tc>
          <w:tcPr>
            <w:tcW w:w="1384"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E766D1">
            <w:pPr>
              <w:spacing w:line="20" w:lineRule="atLeast"/>
              <w:jc w:val="center"/>
              <w:rPr>
                <w:color w:val="0F243E" w:themeColor="text2" w:themeShade="80"/>
                <w:lang w:eastAsia="en-US"/>
              </w:rPr>
            </w:pPr>
            <w:r w:rsidRPr="0058191C">
              <w:rPr>
                <w:color w:val="0F243E" w:themeColor="text2" w:themeShade="80"/>
                <w:lang w:eastAsia="en-US"/>
              </w:rPr>
              <w:t>-</w:t>
            </w:r>
          </w:p>
          <w:p w:rsidR="00E766D1" w:rsidRPr="0058191C" w:rsidRDefault="00E766D1" w:rsidP="00E766D1">
            <w:pPr>
              <w:jc w:val="center"/>
              <w:rPr>
                <w:color w:val="0F243E" w:themeColor="text2" w:themeShade="80"/>
                <w:lang w:eastAsia="en-US"/>
              </w:rPr>
            </w:pP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E766D1">
            <w:pPr>
              <w:spacing w:line="20" w:lineRule="atLeast"/>
              <w:jc w:val="center"/>
              <w:rPr>
                <w:color w:val="0F243E" w:themeColor="text2" w:themeShade="80"/>
                <w:lang w:eastAsia="en-US"/>
              </w:rPr>
            </w:pPr>
            <w:r w:rsidRPr="0058191C">
              <w:rPr>
                <w:color w:val="0F243E" w:themeColor="text2" w:themeShade="80"/>
                <w:lang w:eastAsia="en-US"/>
              </w:rPr>
              <w:t>32/56</w:t>
            </w:r>
            <w:r>
              <w:rPr>
                <w:color w:val="0F243E" w:themeColor="text2" w:themeShade="80"/>
                <w:lang w:eastAsia="en-US"/>
              </w:rPr>
              <w:t>/</w:t>
            </w:r>
            <w:r w:rsidRPr="0058191C">
              <w:rPr>
                <w:color w:val="0F243E" w:themeColor="text2" w:themeShade="80"/>
                <w:lang w:eastAsia="en-US"/>
              </w:rPr>
              <w:t>72/72</w:t>
            </w:r>
          </w:p>
        </w:tc>
      </w:tr>
      <w:tr w:rsidR="00E766D1" w:rsidRPr="0058191C" w:rsidTr="00E766D1">
        <w:tc>
          <w:tcPr>
            <w:tcW w:w="540" w:type="dxa"/>
            <w:tcBorders>
              <w:top w:val="single" w:sz="4" w:space="0" w:color="auto"/>
              <w:left w:val="single" w:sz="4" w:space="0" w:color="auto"/>
              <w:bottom w:val="single" w:sz="4" w:space="0" w:color="auto"/>
              <w:right w:val="single" w:sz="4" w:space="0" w:color="auto"/>
            </w:tcBorders>
            <w:hideMark/>
          </w:tcPr>
          <w:p w:rsidR="00E766D1" w:rsidRPr="0058191C" w:rsidRDefault="00E766D1" w:rsidP="00485115">
            <w:pPr>
              <w:spacing w:line="20" w:lineRule="atLeast"/>
              <w:rPr>
                <w:color w:val="0F243E" w:themeColor="text2" w:themeShade="80"/>
                <w:lang w:eastAsia="en-US"/>
              </w:rPr>
            </w:pPr>
            <w:r w:rsidRPr="0058191C">
              <w:rPr>
                <w:color w:val="0F243E" w:themeColor="text2" w:themeShade="80"/>
                <w:lang w:eastAsia="en-US"/>
              </w:rPr>
              <w:t>8.</w:t>
            </w:r>
          </w:p>
        </w:tc>
        <w:tc>
          <w:tcPr>
            <w:tcW w:w="1934" w:type="dxa"/>
            <w:tcBorders>
              <w:top w:val="single" w:sz="4" w:space="0" w:color="auto"/>
              <w:left w:val="single" w:sz="4" w:space="0" w:color="auto"/>
              <w:bottom w:val="single" w:sz="4" w:space="0" w:color="auto"/>
              <w:right w:val="single" w:sz="4" w:space="0" w:color="auto"/>
            </w:tcBorders>
          </w:tcPr>
          <w:p w:rsidR="00E766D1" w:rsidRPr="0058191C" w:rsidRDefault="00E766D1" w:rsidP="00E770BD">
            <w:pPr>
              <w:spacing w:line="20" w:lineRule="atLeast"/>
              <w:rPr>
                <w:color w:val="0F243E" w:themeColor="text2" w:themeShade="80"/>
                <w:lang w:eastAsia="en-US"/>
              </w:rPr>
            </w:pPr>
            <w:r w:rsidRPr="0058191C">
              <w:rPr>
                <w:color w:val="0F243E" w:themeColor="text2" w:themeShade="80"/>
                <w:lang w:eastAsia="en-US"/>
              </w:rPr>
              <w:t>Работа по подгруппам</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E766D1">
            <w:pPr>
              <w:spacing w:line="20" w:lineRule="atLeast"/>
              <w:jc w:val="center"/>
              <w:rPr>
                <w:color w:val="0F243E" w:themeColor="text2" w:themeShade="80"/>
                <w:lang w:eastAsia="en-US"/>
              </w:rPr>
            </w:pPr>
            <w:r w:rsidRPr="0058191C">
              <w:rPr>
                <w:color w:val="0F243E" w:themeColor="text2" w:themeShade="80"/>
                <w:lang w:eastAsia="en-US"/>
              </w:rPr>
              <w:t>34/56</w:t>
            </w:r>
            <w:r>
              <w:rPr>
                <w:color w:val="0F243E" w:themeColor="text2" w:themeShade="80"/>
                <w:lang w:eastAsia="en-US"/>
              </w:rPr>
              <w:t>/</w:t>
            </w:r>
            <w:r w:rsidRPr="0058191C">
              <w:rPr>
                <w:color w:val="0F243E" w:themeColor="text2" w:themeShade="80"/>
                <w:lang w:eastAsia="en-US"/>
              </w:rPr>
              <w:t>72/134</w:t>
            </w:r>
          </w:p>
        </w:tc>
        <w:tc>
          <w:tcPr>
            <w:tcW w:w="1384"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E766D1">
            <w:pPr>
              <w:jc w:val="center"/>
              <w:rPr>
                <w:color w:val="0F243E" w:themeColor="text2" w:themeShade="80"/>
                <w:lang w:eastAsia="en-US"/>
              </w:rPr>
            </w:pPr>
            <w:r w:rsidRPr="0058191C">
              <w:rPr>
                <w:color w:val="0F243E" w:themeColor="text2" w:themeShade="80"/>
                <w:lang w:eastAsia="en-US"/>
              </w:rPr>
              <w:t>-</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E766D1">
            <w:pPr>
              <w:spacing w:line="20" w:lineRule="atLeast"/>
              <w:jc w:val="center"/>
              <w:rPr>
                <w:color w:val="0F243E" w:themeColor="text2" w:themeShade="80"/>
                <w:lang w:eastAsia="en-US"/>
              </w:rPr>
            </w:pPr>
            <w:r w:rsidRPr="0058191C">
              <w:rPr>
                <w:color w:val="0F243E" w:themeColor="text2" w:themeShade="80"/>
                <w:lang w:eastAsia="en-US"/>
              </w:rPr>
              <w:t>34/56</w:t>
            </w:r>
            <w:r>
              <w:rPr>
                <w:color w:val="0F243E" w:themeColor="text2" w:themeShade="80"/>
                <w:lang w:eastAsia="en-US"/>
              </w:rPr>
              <w:t>/</w:t>
            </w:r>
            <w:r w:rsidRPr="0058191C">
              <w:rPr>
                <w:color w:val="0F243E" w:themeColor="text2" w:themeShade="80"/>
                <w:lang w:eastAsia="en-US"/>
              </w:rPr>
              <w:t>72/134</w:t>
            </w:r>
          </w:p>
        </w:tc>
      </w:tr>
      <w:tr w:rsidR="00E766D1" w:rsidRPr="0058191C" w:rsidTr="00E766D1">
        <w:tc>
          <w:tcPr>
            <w:tcW w:w="540" w:type="dxa"/>
            <w:tcBorders>
              <w:top w:val="single" w:sz="4" w:space="0" w:color="auto"/>
              <w:left w:val="single" w:sz="4" w:space="0" w:color="auto"/>
              <w:bottom w:val="single" w:sz="4" w:space="0" w:color="auto"/>
              <w:right w:val="single" w:sz="4" w:space="0" w:color="auto"/>
            </w:tcBorders>
            <w:hideMark/>
          </w:tcPr>
          <w:p w:rsidR="00E766D1" w:rsidRPr="0058191C" w:rsidRDefault="00E766D1" w:rsidP="00485115">
            <w:pPr>
              <w:spacing w:line="20" w:lineRule="atLeast"/>
              <w:rPr>
                <w:color w:val="0F243E" w:themeColor="text2" w:themeShade="80"/>
                <w:lang w:eastAsia="en-US"/>
              </w:rPr>
            </w:pPr>
            <w:r w:rsidRPr="0058191C">
              <w:rPr>
                <w:color w:val="0F243E" w:themeColor="text2" w:themeShade="80"/>
                <w:lang w:eastAsia="en-US"/>
              </w:rPr>
              <w:t>9.</w:t>
            </w:r>
          </w:p>
        </w:tc>
        <w:tc>
          <w:tcPr>
            <w:tcW w:w="1934" w:type="dxa"/>
            <w:tcBorders>
              <w:top w:val="single" w:sz="4" w:space="0" w:color="auto"/>
              <w:left w:val="single" w:sz="4" w:space="0" w:color="auto"/>
              <w:bottom w:val="single" w:sz="4" w:space="0" w:color="auto"/>
              <w:right w:val="single" w:sz="4" w:space="0" w:color="auto"/>
            </w:tcBorders>
            <w:hideMark/>
          </w:tcPr>
          <w:p w:rsidR="00E766D1" w:rsidRPr="0058191C" w:rsidRDefault="00E766D1" w:rsidP="00E26373">
            <w:pPr>
              <w:spacing w:line="20" w:lineRule="atLeast"/>
              <w:rPr>
                <w:color w:val="0F243E" w:themeColor="text2" w:themeShade="80"/>
                <w:lang w:eastAsia="en-US"/>
              </w:rPr>
            </w:pPr>
            <w:r w:rsidRPr="0058191C">
              <w:rPr>
                <w:color w:val="0F243E" w:themeColor="text2" w:themeShade="80"/>
                <w:lang w:eastAsia="en-US"/>
              </w:rPr>
              <w:t>Воспитательная и социально-значимая деятельность</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E766D1">
            <w:pPr>
              <w:spacing w:line="20" w:lineRule="atLeast"/>
              <w:jc w:val="center"/>
              <w:rPr>
                <w:color w:val="0F243E" w:themeColor="text2" w:themeShade="80"/>
                <w:lang w:eastAsia="en-US"/>
              </w:rPr>
            </w:pPr>
            <w:r w:rsidRPr="0058191C">
              <w:rPr>
                <w:color w:val="0F243E" w:themeColor="text2" w:themeShade="80"/>
                <w:lang w:eastAsia="en-US"/>
              </w:rPr>
              <w:t>4/6</w:t>
            </w:r>
            <w:r>
              <w:rPr>
                <w:color w:val="0F243E" w:themeColor="text2" w:themeShade="80"/>
                <w:lang w:eastAsia="en-US"/>
              </w:rPr>
              <w:t>/</w:t>
            </w:r>
            <w:r w:rsidRPr="0058191C">
              <w:rPr>
                <w:color w:val="0F243E" w:themeColor="text2" w:themeShade="80"/>
                <w:lang w:eastAsia="en-US"/>
              </w:rPr>
              <w:t>8/8</w:t>
            </w:r>
          </w:p>
        </w:tc>
        <w:tc>
          <w:tcPr>
            <w:tcW w:w="1384"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E766D1">
            <w:pPr>
              <w:spacing w:line="20" w:lineRule="atLeast"/>
              <w:jc w:val="center"/>
              <w:rPr>
                <w:color w:val="0F243E" w:themeColor="text2" w:themeShade="80"/>
                <w:lang w:eastAsia="en-US"/>
              </w:rPr>
            </w:pPr>
            <w:r w:rsidRPr="0058191C">
              <w:rPr>
                <w:color w:val="0F243E" w:themeColor="text2" w:themeShade="80"/>
                <w:lang w:eastAsia="en-US"/>
              </w:rPr>
              <w:t>4/6</w:t>
            </w:r>
            <w:r>
              <w:rPr>
                <w:color w:val="0F243E" w:themeColor="text2" w:themeShade="80"/>
                <w:lang w:eastAsia="en-US"/>
              </w:rPr>
              <w:t>/</w:t>
            </w:r>
            <w:r w:rsidRPr="0058191C">
              <w:rPr>
                <w:color w:val="0F243E" w:themeColor="text2" w:themeShade="80"/>
                <w:lang w:eastAsia="en-US"/>
              </w:rPr>
              <w:t>8/8</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E766D1">
            <w:pPr>
              <w:jc w:val="center"/>
              <w:rPr>
                <w:color w:val="0F243E" w:themeColor="text2" w:themeShade="80"/>
                <w:lang w:eastAsia="en-US"/>
              </w:rPr>
            </w:pPr>
            <w:r w:rsidRPr="0058191C">
              <w:rPr>
                <w:color w:val="0F243E" w:themeColor="text2" w:themeShade="80"/>
                <w:lang w:eastAsia="en-US"/>
              </w:rPr>
              <w:t>-</w:t>
            </w:r>
          </w:p>
        </w:tc>
      </w:tr>
      <w:tr w:rsidR="00E766D1" w:rsidRPr="0058191C" w:rsidTr="00E766D1">
        <w:tc>
          <w:tcPr>
            <w:tcW w:w="540" w:type="dxa"/>
            <w:tcBorders>
              <w:top w:val="single" w:sz="4" w:space="0" w:color="auto"/>
              <w:left w:val="single" w:sz="4" w:space="0" w:color="auto"/>
              <w:bottom w:val="single" w:sz="4" w:space="0" w:color="auto"/>
              <w:right w:val="single" w:sz="4" w:space="0" w:color="auto"/>
            </w:tcBorders>
            <w:hideMark/>
          </w:tcPr>
          <w:p w:rsidR="00E766D1" w:rsidRPr="0058191C" w:rsidRDefault="00E766D1" w:rsidP="00485115">
            <w:pPr>
              <w:spacing w:line="20" w:lineRule="atLeast"/>
              <w:rPr>
                <w:color w:val="0F243E" w:themeColor="text2" w:themeShade="80"/>
                <w:lang w:eastAsia="en-US"/>
              </w:rPr>
            </w:pPr>
            <w:r w:rsidRPr="0058191C">
              <w:rPr>
                <w:color w:val="0F243E" w:themeColor="text2" w:themeShade="80"/>
                <w:lang w:eastAsia="en-US"/>
              </w:rPr>
              <w:t>10.</w:t>
            </w:r>
          </w:p>
        </w:tc>
        <w:tc>
          <w:tcPr>
            <w:tcW w:w="1934" w:type="dxa"/>
            <w:tcBorders>
              <w:top w:val="single" w:sz="4" w:space="0" w:color="auto"/>
              <w:left w:val="single" w:sz="4" w:space="0" w:color="auto"/>
              <w:bottom w:val="single" w:sz="4" w:space="0" w:color="auto"/>
              <w:right w:val="single" w:sz="4" w:space="0" w:color="auto"/>
            </w:tcBorders>
            <w:hideMark/>
          </w:tcPr>
          <w:p w:rsidR="00E766D1" w:rsidRPr="0058191C" w:rsidRDefault="00E766D1" w:rsidP="00485115">
            <w:pPr>
              <w:spacing w:line="20" w:lineRule="atLeast"/>
              <w:rPr>
                <w:color w:val="0F243E" w:themeColor="text2" w:themeShade="80"/>
                <w:lang w:eastAsia="en-US"/>
              </w:rPr>
            </w:pPr>
            <w:r w:rsidRPr="0058191C">
              <w:rPr>
                <w:color w:val="0F243E" w:themeColor="text2" w:themeShade="80"/>
                <w:lang w:eastAsia="en-US"/>
              </w:rPr>
              <w:t>Концертная деятельность</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E766D1">
            <w:pPr>
              <w:spacing w:line="20" w:lineRule="atLeast"/>
              <w:jc w:val="center"/>
              <w:rPr>
                <w:color w:val="0F243E" w:themeColor="text2" w:themeShade="80"/>
                <w:lang w:eastAsia="en-US"/>
              </w:rPr>
            </w:pPr>
            <w:r w:rsidRPr="0058191C">
              <w:rPr>
                <w:color w:val="0F243E" w:themeColor="text2" w:themeShade="80"/>
                <w:lang w:eastAsia="en-US"/>
              </w:rPr>
              <w:t>4/8</w:t>
            </w:r>
            <w:r>
              <w:rPr>
                <w:color w:val="0F243E" w:themeColor="text2" w:themeShade="80"/>
                <w:lang w:eastAsia="en-US"/>
              </w:rPr>
              <w:t>/</w:t>
            </w:r>
            <w:r w:rsidRPr="0058191C">
              <w:rPr>
                <w:color w:val="0F243E" w:themeColor="text2" w:themeShade="80"/>
                <w:lang w:eastAsia="en-US"/>
              </w:rPr>
              <w:t>14/24</w:t>
            </w:r>
          </w:p>
        </w:tc>
        <w:tc>
          <w:tcPr>
            <w:tcW w:w="1384"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E766D1">
            <w:pPr>
              <w:jc w:val="center"/>
              <w:rPr>
                <w:color w:val="0F243E" w:themeColor="text2" w:themeShade="80"/>
                <w:lang w:eastAsia="en-US"/>
              </w:rPr>
            </w:pPr>
            <w:r w:rsidRPr="0058191C">
              <w:rPr>
                <w:color w:val="0F243E" w:themeColor="text2" w:themeShade="80"/>
                <w:lang w:eastAsia="en-US"/>
              </w:rPr>
              <w:t>-</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E766D1">
            <w:pPr>
              <w:spacing w:line="20" w:lineRule="atLeast"/>
              <w:jc w:val="center"/>
              <w:rPr>
                <w:color w:val="0F243E" w:themeColor="text2" w:themeShade="80"/>
                <w:lang w:eastAsia="en-US"/>
              </w:rPr>
            </w:pPr>
            <w:r w:rsidRPr="0058191C">
              <w:rPr>
                <w:color w:val="0F243E" w:themeColor="text2" w:themeShade="80"/>
                <w:lang w:eastAsia="en-US"/>
              </w:rPr>
              <w:t>4/8</w:t>
            </w:r>
            <w:r>
              <w:rPr>
                <w:color w:val="0F243E" w:themeColor="text2" w:themeShade="80"/>
                <w:lang w:eastAsia="en-US"/>
              </w:rPr>
              <w:t>/</w:t>
            </w:r>
            <w:r w:rsidRPr="0058191C">
              <w:rPr>
                <w:color w:val="0F243E" w:themeColor="text2" w:themeShade="80"/>
                <w:lang w:eastAsia="en-US"/>
              </w:rPr>
              <w:t>14/24</w:t>
            </w:r>
          </w:p>
        </w:tc>
      </w:tr>
      <w:tr w:rsidR="00E766D1" w:rsidRPr="0058191C" w:rsidTr="00E766D1">
        <w:tc>
          <w:tcPr>
            <w:tcW w:w="540" w:type="dxa"/>
            <w:tcBorders>
              <w:top w:val="single" w:sz="4" w:space="0" w:color="auto"/>
              <w:left w:val="single" w:sz="4" w:space="0" w:color="auto"/>
              <w:bottom w:val="single" w:sz="4" w:space="0" w:color="auto"/>
              <w:right w:val="single" w:sz="4" w:space="0" w:color="auto"/>
            </w:tcBorders>
            <w:hideMark/>
          </w:tcPr>
          <w:p w:rsidR="00E766D1" w:rsidRPr="0058191C" w:rsidRDefault="00E766D1" w:rsidP="002E7373">
            <w:pPr>
              <w:spacing w:line="20" w:lineRule="atLeast"/>
              <w:rPr>
                <w:color w:val="0F243E" w:themeColor="text2" w:themeShade="80"/>
                <w:lang w:eastAsia="en-US"/>
              </w:rPr>
            </w:pPr>
            <w:r w:rsidRPr="0058191C">
              <w:rPr>
                <w:color w:val="0F243E" w:themeColor="text2" w:themeShade="80"/>
                <w:lang w:eastAsia="en-US"/>
              </w:rPr>
              <w:t>11.</w:t>
            </w:r>
          </w:p>
        </w:tc>
        <w:tc>
          <w:tcPr>
            <w:tcW w:w="1934" w:type="dxa"/>
            <w:tcBorders>
              <w:top w:val="single" w:sz="4" w:space="0" w:color="auto"/>
              <w:left w:val="single" w:sz="4" w:space="0" w:color="auto"/>
              <w:bottom w:val="single" w:sz="4" w:space="0" w:color="auto"/>
              <w:right w:val="single" w:sz="4" w:space="0" w:color="auto"/>
            </w:tcBorders>
            <w:hideMark/>
          </w:tcPr>
          <w:p w:rsidR="00E766D1" w:rsidRPr="0058191C" w:rsidRDefault="00E766D1" w:rsidP="00485115">
            <w:pPr>
              <w:spacing w:line="20" w:lineRule="atLeast"/>
              <w:rPr>
                <w:color w:val="0F243E" w:themeColor="text2" w:themeShade="80"/>
                <w:lang w:eastAsia="en-US"/>
              </w:rPr>
            </w:pPr>
            <w:r w:rsidRPr="0058191C">
              <w:rPr>
                <w:color w:val="0F243E" w:themeColor="text2" w:themeShade="80"/>
                <w:lang w:eastAsia="en-US"/>
              </w:rPr>
              <w:t>Итоговое занятие</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E766D1">
            <w:pPr>
              <w:spacing w:line="20" w:lineRule="atLeast"/>
              <w:jc w:val="center"/>
              <w:rPr>
                <w:color w:val="0F243E" w:themeColor="text2" w:themeShade="80"/>
                <w:lang w:eastAsia="en-US"/>
              </w:rPr>
            </w:pPr>
            <w:r w:rsidRPr="0058191C">
              <w:rPr>
                <w:color w:val="0F243E" w:themeColor="text2" w:themeShade="80"/>
                <w:lang w:eastAsia="en-US"/>
              </w:rPr>
              <w:t>2/2</w:t>
            </w:r>
            <w:r>
              <w:rPr>
                <w:color w:val="0F243E" w:themeColor="text2" w:themeShade="80"/>
                <w:lang w:eastAsia="en-US"/>
              </w:rPr>
              <w:t>/</w:t>
            </w:r>
            <w:r w:rsidRPr="0058191C">
              <w:rPr>
                <w:color w:val="0F243E" w:themeColor="text2" w:themeShade="80"/>
                <w:lang w:eastAsia="en-US"/>
              </w:rPr>
              <w:t>2/2</w:t>
            </w:r>
          </w:p>
        </w:tc>
        <w:tc>
          <w:tcPr>
            <w:tcW w:w="1384"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E766D1">
            <w:pPr>
              <w:jc w:val="center"/>
              <w:rPr>
                <w:color w:val="0F243E" w:themeColor="text2" w:themeShade="80"/>
                <w:lang w:eastAsia="en-US"/>
              </w:rPr>
            </w:pPr>
            <w:r w:rsidRPr="0058191C">
              <w:rPr>
                <w:color w:val="0F243E" w:themeColor="text2" w:themeShade="80"/>
                <w:lang w:eastAsia="en-US"/>
              </w:rPr>
              <w:t>-</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E766D1">
            <w:pPr>
              <w:spacing w:line="20" w:lineRule="atLeast"/>
              <w:jc w:val="center"/>
              <w:rPr>
                <w:color w:val="0F243E" w:themeColor="text2" w:themeShade="80"/>
                <w:lang w:eastAsia="en-US"/>
              </w:rPr>
            </w:pPr>
            <w:r w:rsidRPr="0058191C">
              <w:rPr>
                <w:color w:val="0F243E" w:themeColor="text2" w:themeShade="80"/>
                <w:lang w:eastAsia="en-US"/>
              </w:rPr>
              <w:t>2/2</w:t>
            </w:r>
            <w:r>
              <w:rPr>
                <w:color w:val="0F243E" w:themeColor="text2" w:themeShade="80"/>
                <w:lang w:eastAsia="en-US"/>
              </w:rPr>
              <w:t>/</w:t>
            </w:r>
            <w:r w:rsidRPr="0058191C">
              <w:rPr>
                <w:color w:val="0F243E" w:themeColor="text2" w:themeShade="80"/>
                <w:lang w:eastAsia="en-US"/>
              </w:rPr>
              <w:t>2/2</w:t>
            </w:r>
          </w:p>
        </w:tc>
      </w:tr>
      <w:tr w:rsidR="00E766D1" w:rsidRPr="006A07D9" w:rsidTr="00E766D1">
        <w:tc>
          <w:tcPr>
            <w:tcW w:w="2474" w:type="dxa"/>
            <w:gridSpan w:val="2"/>
            <w:tcBorders>
              <w:top w:val="single" w:sz="4" w:space="0" w:color="auto"/>
              <w:left w:val="single" w:sz="4" w:space="0" w:color="auto"/>
              <w:bottom w:val="single" w:sz="4" w:space="0" w:color="auto"/>
              <w:right w:val="single" w:sz="4" w:space="0" w:color="auto"/>
            </w:tcBorders>
            <w:vAlign w:val="center"/>
          </w:tcPr>
          <w:p w:rsidR="00E766D1" w:rsidRPr="006A07D9" w:rsidRDefault="00E766D1" w:rsidP="00E766D1">
            <w:pPr>
              <w:spacing w:line="20" w:lineRule="atLeast"/>
              <w:jc w:val="center"/>
              <w:rPr>
                <w:b/>
                <w:color w:val="0F243E" w:themeColor="text2" w:themeShade="80"/>
                <w:lang w:eastAsia="en-US"/>
              </w:rPr>
            </w:pPr>
            <w:r w:rsidRPr="006A07D9">
              <w:rPr>
                <w:b/>
                <w:color w:val="0F243E" w:themeColor="text2" w:themeShade="80"/>
                <w:lang w:eastAsia="en-US"/>
              </w:rPr>
              <w:t>Итого:</w:t>
            </w:r>
          </w:p>
        </w:tc>
        <w:tc>
          <w:tcPr>
            <w:tcW w:w="1857" w:type="dxa"/>
            <w:tcBorders>
              <w:top w:val="single" w:sz="4" w:space="0" w:color="auto"/>
              <w:left w:val="single" w:sz="4" w:space="0" w:color="auto"/>
              <w:bottom w:val="single" w:sz="4" w:space="0" w:color="auto"/>
              <w:right w:val="single" w:sz="4" w:space="0" w:color="auto"/>
            </w:tcBorders>
            <w:hideMark/>
          </w:tcPr>
          <w:p w:rsidR="00E766D1" w:rsidRPr="006A07D9" w:rsidRDefault="00E766D1" w:rsidP="006A07D9">
            <w:pPr>
              <w:spacing w:line="20" w:lineRule="atLeast"/>
              <w:jc w:val="center"/>
              <w:rPr>
                <w:b/>
                <w:color w:val="0F243E" w:themeColor="text2" w:themeShade="80"/>
                <w:lang w:eastAsia="en-US"/>
              </w:rPr>
            </w:pPr>
            <w:r w:rsidRPr="006A07D9">
              <w:rPr>
                <w:b/>
                <w:color w:val="0F243E" w:themeColor="text2" w:themeShade="80"/>
                <w:lang w:eastAsia="en-US"/>
              </w:rPr>
              <w:t>144/216/288/360</w:t>
            </w:r>
          </w:p>
        </w:tc>
        <w:tc>
          <w:tcPr>
            <w:tcW w:w="1384" w:type="dxa"/>
            <w:tcBorders>
              <w:top w:val="single" w:sz="4" w:space="0" w:color="auto"/>
              <w:left w:val="single" w:sz="4" w:space="0" w:color="auto"/>
              <w:bottom w:val="single" w:sz="4" w:space="0" w:color="auto"/>
              <w:right w:val="single" w:sz="4" w:space="0" w:color="auto"/>
            </w:tcBorders>
            <w:hideMark/>
          </w:tcPr>
          <w:p w:rsidR="00E766D1" w:rsidRPr="00E766D1" w:rsidRDefault="00E766D1" w:rsidP="00E766D1">
            <w:pPr>
              <w:spacing w:line="20" w:lineRule="atLeast"/>
              <w:jc w:val="center"/>
              <w:rPr>
                <w:b/>
                <w:color w:val="0F243E" w:themeColor="text2" w:themeShade="80"/>
                <w:lang w:eastAsia="en-US"/>
              </w:rPr>
            </w:pPr>
            <w:r w:rsidRPr="00E766D1">
              <w:rPr>
                <w:b/>
                <w:color w:val="0F243E" w:themeColor="text2" w:themeShade="80"/>
                <w:lang w:eastAsia="en-US"/>
              </w:rPr>
              <w:t>26/36/</w:t>
            </w:r>
            <w:r w:rsidRPr="00E766D1">
              <w:rPr>
                <w:b/>
                <w:color w:val="0F243E" w:themeColor="text2" w:themeShade="80"/>
                <w:lang w:eastAsia="en-US"/>
              </w:rPr>
              <w:t>44/44</w:t>
            </w:r>
          </w:p>
        </w:tc>
        <w:tc>
          <w:tcPr>
            <w:tcW w:w="1857" w:type="dxa"/>
            <w:tcBorders>
              <w:top w:val="single" w:sz="4" w:space="0" w:color="auto"/>
              <w:left w:val="single" w:sz="4" w:space="0" w:color="auto"/>
              <w:bottom w:val="single" w:sz="4" w:space="0" w:color="auto"/>
              <w:right w:val="single" w:sz="4" w:space="0" w:color="auto"/>
            </w:tcBorders>
            <w:hideMark/>
          </w:tcPr>
          <w:p w:rsidR="00E766D1" w:rsidRPr="00E766D1" w:rsidRDefault="00E766D1" w:rsidP="00E766D1">
            <w:pPr>
              <w:spacing w:line="20" w:lineRule="atLeast"/>
              <w:jc w:val="center"/>
              <w:rPr>
                <w:b/>
                <w:color w:val="0F243E" w:themeColor="text2" w:themeShade="80"/>
                <w:lang w:eastAsia="en-US"/>
              </w:rPr>
            </w:pPr>
            <w:r w:rsidRPr="00E766D1">
              <w:rPr>
                <w:b/>
                <w:color w:val="0F243E" w:themeColor="text2" w:themeShade="80"/>
                <w:lang w:eastAsia="en-US"/>
              </w:rPr>
              <w:t>116/180/</w:t>
            </w:r>
            <w:r w:rsidRPr="00E766D1">
              <w:rPr>
                <w:b/>
                <w:color w:val="0F243E" w:themeColor="text2" w:themeShade="80"/>
                <w:lang w:eastAsia="en-US"/>
              </w:rPr>
              <w:t>244/316</w:t>
            </w:r>
          </w:p>
        </w:tc>
      </w:tr>
    </w:tbl>
    <w:p w:rsidR="00485115" w:rsidRPr="0058191C" w:rsidRDefault="00485115" w:rsidP="00485115">
      <w:pPr>
        <w:tabs>
          <w:tab w:val="left" w:pos="1080"/>
        </w:tabs>
        <w:ind w:left="708"/>
        <w:rPr>
          <w:b/>
          <w:color w:val="0F243E" w:themeColor="text2" w:themeShade="80"/>
        </w:rPr>
      </w:pPr>
      <w:r w:rsidRPr="0058191C">
        <w:rPr>
          <w:b/>
          <w:color w:val="0F243E" w:themeColor="text2" w:themeShade="80"/>
        </w:rPr>
        <w:tab/>
      </w:r>
    </w:p>
    <w:p w:rsidR="002E2C36" w:rsidRPr="0058191C" w:rsidRDefault="002E2C36" w:rsidP="00BB69AE">
      <w:pPr>
        <w:ind w:left="708"/>
        <w:rPr>
          <w:b/>
          <w:color w:val="0F243E" w:themeColor="text2" w:themeShade="80"/>
        </w:rPr>
      </w:pPr>
      <w:r w:rsidRPr="0058191C">
        <w:rPr>
          <w:b/>
          <w:color w:val="0F243E" w:themeColor="text2" w:themeShade="80"/>
        </w:rPr>
        <w:t>Содержание программы</w:t>
      </w:r>
    </w:p>
    <w:p w:rsidR="002E2C36" w:rsidRPr="0058191C" w:rsidRDefault="002E2C36" w:rsidP="002E2C36">
      <w:pPr>
        <w:numPr>
          <w:ilvl w:val="0"/>
          <w:numId w:val="9"/>
        </w:numPr>
        <w:jc w:val="both"/>
        <w:rPr>
          <w:b/>
          <w:color w:val="0F243E" w:themeColor="text2" w:themeShade="80"/>
        </w:rPr>
      </w:pPr>
      <w:r w:rsidRPr="0058191C">
        <w:rPr>
          <w:b/>
          <w:color w:val="0F243E" w:themeColor="text2" w:themeShade="80"/>
        </w:rPr>
        <w:t>Вводное занятие</w:t>
      </w:r>
    </w:p>
    <w:p w:rsidR="002E2C36" w:rsidRPr="0058191C" w:rsidRDefault="00744E28" w:rsidP="00744E28">
      <w:pPr>
        <w:ind w:firstLine="709"/>
        <w:jc w:val="both"/>
        <w:rPr>
          <w:color w:val="0F243E" w:themeColor="text2" w:themeShade="80"/>
        </w:rPr>
      </w:pPr>
      <w:r w:rsidRPr="0058191C">
        <w:rPr>
          <w:color w:val="0F243E" w:themeColor="text2" w:themeShade="80"/>
        </w:rPr>
        <w:t xml:space="preserve">Проведение организационного собрания. </w:t>
      </w:r>
      <w:r w:rsidR="002E2C36" w:rsidRPr="0058191C">
        <w:rPr>
          <w:color w:val="0F243E" w:themeColor="text2" w:themeShade="80"/>
        </w:rPr>
        <w:t xml:space="preserve">Ознакомление с программой, содержанием работы и задачами </w:t>
      </w:r>
      <w:r w:rsidR="00F0237D" w:rsidRPr="0058191C">
        <w:rPr>
          <w:color w:val="0F243E" w:themeColor="text2" w:themeShade="80"/>
        </w:rPr>
        <w:t>объединения по интересам</w:t>
      </w:r>
      <w:r w:rsidRPr="0058191C">
        <w:rPr>
          <w:color w:val="0F243E" w:themeColor="text2" w:themeShade="80"/>
        </w:rPr>
        <w:t>. Диагностика вокальных данных детей. Определение уровня их музыкальной подготовки. И</w:t>
      </w:r>
      <w:r w:rsidR="002E2C36" w:rsidRPr="0058191C">
        <w:rPr>
          <w:color w:val="0F243E" w:themeColor="text2" w:themeShade="80"/>
        </w:rPr>
        <w:t>нструктаж по технике безопасности, пожарной безопасности.</w:t>
      </w:r>
    </w:p>
    <w:p w:rsidR="002E2C36" w:rsidRPr="0058191C" w:rsidRDefault="002E2C36" w:rsidP="002E2C36">
      <w:pPr>
        <w:ind w:firstLine="709"/>
        <w:jc w:val="both"/>
        <w:rPr>
          <w:b/>
          <w:color w:val="0F243E" w:themeColor="text2" w:themeShade="80"/>
        </w:rPr>
      </w:pPr>
      <w:r w:rsidRPr="0058191C">
        <w:rPr>
          <w:b/>
          <w:color w:val="0F243E" w:themeColor="text2" w:themeShade="80"/>
        </w:rPr>
        <w:t>2. Музыкальная грамота</w:t>
      </w:r>
    </w:p>
    <w:p w:rsidR="007F15E4" w:rsidRPr="0058191C" w:rsidRDefault="007F15E4" w:rsidP="007F15E4">
      <w:pPr>
        <w:ind w:firstLine="709"/>
        <w:jc w:val="both"/>
        <w:rPr>
          <w:color w:val="0F243E" w:themeColor="text2" w:themeShade="80"/>
        </w:rPr>
      </w:pPr>
      <w:r w:rsidRPr="0058191C">
        <w:rPr>
          <w:color w:val="0F243E" w:themeColor="text2" w:themeShade="80"/>
        </w:rPr>
        <w:t>Музыкальный звук и его свойства: тембр, резонаторы, диапазон, регистр. Знакомство учащихся с нотами, длительностями. Нотный стан, нотные знаки, ключи «соль» и «фа». Знаки увеличения длительности и сокращения нотного письма.</w:t>
      </w:r>
    </w:p>
    <w:p w:rsidR="007F15E4" w:rsidRPr="0058191C" w:rsidRDefault="002E2C36" w:rsidP="009D6E85">
      <w:pPr>
        <w:ind w:firstLine="709"/>
        <w:jc w:val="both"/>
        <w:rPr>
          <w:color w:val="0F243E" w:themeColor="text2" w:themeShade="80"/>
        </w:rPr>
      </w:pPr>
      <w:r w:rsidRPr="0058191C">
        <w:rPr>
          <w:i/>
          <w:color w:val="0F243E" w:themeColor="text2" w:themeShade="80"/>
        </w:rPr>
        <w:t>Практические занятия</w:t>
      </w:r>
      <w:r w:rsidRPr="0058191C">
        <w:rPr>
          <w:color w:val="0F243E" w:themeColor="text2" w:themeShade="80"/>
        </w:rPr>
        <w:t>.</w:t>
      </w:r>
      <w:r w:rsidR="00E766D1">
        <w:rPr>
          <w:color w:val="0F243E" w:themeColor="text2" w:themeShade="80"/>
        </w:rPr>
        <w:t xml:space="preserve"> </w:t>
      </w:r>
      <w:r w:rsidR="007F15E4" w:rsidRPr="0058191C">
        <w:rPr>
          <w:color w:val="0F243E" w:themeColor="text2" w:themeShade="80"/>
        </w:rPr>
        <w:t>Начальные этапы обучения пению по нотам с показом направления движения.</w:t>
      </w:r>
    </w:p>
    <w:p w:rsidR="002E2C36" w:rsidRPr="0058191C" w:rsidRDefault="002E2C36" w:rsidP="00744E28">
      <w:pPr>
        <w:ind w:firstLine="709"/>
        <w:jc w:val="both"/>
        <w:rPr>
          <w:b/>
          <w:color w:val="0F243E" w:themeColor="text2" w:themeShade="80"/>
        </w:rPr>
      </w:pPr>
      <w:r w:rsidRPr="0058191C">
        <w:rPr>
          <w:b/>
          <w:color w:val="0F243E" w:themeColor="text2" w:themeShade="80"/>
        </w:rPr>
        <w:t xml:space="preserve">3. </w:t>
      </w:r>
      <w:r w:rsidR="00E26373" w:rsidRPr="0058191C">
        <w:rPr>
          <w:b/>
          <w:color w:val="0F243E" w:themeColor="text2" w:themeShade="80"/>
        </w:rPr>
        <w:t>Вокально-постановочная работа</w:t>
      </w:r>
    </w:p>
    <w:p w:rsidR="00744E28" w:rsidRPr="0058191C" w:rsidRDefault="00744E28" w:rsidP="00712B31">
      <w:pPr>
        <w:ind w:firstLine="709"/>
        <w:jc w:val="both"/>
        <w:rPr>
          <w:color w:val="0F243E" w:themeColor="text2" w:themeShade="80"/>
        </w:rPr>
      </w:pPr>
      <w:r w:rsidRPr="0058191C">
        <w:rPr>
          <w:color w:val="0F243E" w:themeColor="text2" w:themeShade="80"/>
        </w:rPr>
        <w:lastRenderedPageBreak/>
        <w:t xml:space="preserve">Определение понятий «певческая установка», «певческое дыхание». </w:t>
      </w:r>
      <w:r w:rsidR="00712B31" w:rsidRPr="0058191C">
        <w:rPr>
          <w:color w:val="0F243E" w:themeColor="text2" w:themeShade="80"/>
        </w:rPr>
        <w:t>Дыхание, виды дыхания, м</w:t>
      </w:r>
      <w:r w:rsidRPr="0058191C">
        <w:rPr>
          <w:color w:val="0F243E" w:themeColor="text2" w:themeShade="80"/>
        </w:rPr>
        <w:t>еханизм дыхания. Правильное положение корпуса, шеи, головы при пении.</w:t>
      </w:r>
      <w:r w:rsidR="00712B31" w:rsidRPr="0058191C">
        <w:rPr>
          <w:color w:val="0F243E" w:themeColor="text2" w:themeShade="80"/>
        </w:rPr>
        <w:t xml:space="preserve"> Понятия унисона, протяжного звука, легкого звука.</w:t>
      </w:r>
    </w:p>
    <w:p w:rsidR="00744E28" w:rsidRPr="0058191C" w:rsidRDefault="00744E28" w:rsidP="00712B31">
      <w:pPr>
        <w:ind w:firstLine="709"/>
        <w:jc w:val="both"/>
        <w:rPr>
          <w:color w:val="0F243E" w:themeColor="text2" w:themeShade="80"/>
        </w:rPr>
      </w:pPr>
      <w:r w:rsidRPr="0058191C">
        <w:rPr>
          <w:color w:val="0F243E" w:themeColor="text2" w:themeShade="80"/>
        </w:rPr>
        <w:t>Пение в положении стоя и сидя. Формирование певческих навыков. Определение понятий «</w:t>
      </w:r>
      <w:proofErr w:type="spellStart"/>
      <w:r w:rsidRPr="0058191C">
        <w:rPr>
          <w:color w:val="0F243E" w:themeColor="text2" w:themeShade="80"/>
        </w:rPr>
        <w:t>звуковедение</w:t>
      </w:r>
      <w:proofErr w:type="spellEnd"/>
      <w:r w:rsidRPr="0058191C">
        <w:rPr>
          <w:color w:val="0F243E" w:themeColor="text2" w:themeShade="80"/>
        </w:rPr>
        <w:t xml:space="preserve">», «атака звука», «тембр», «артикуляция», «диапазон», «резонаторы», «унисон». Основные виды </w:t>
      </w:r>
      <w:proofErr w:type="spellStart"/>
      <w:r w:rsidRPr="0058191C">
        <w:rPr>
          <w:color w:val="0F243E" w:themeColor="text2" w:themeShade="80"/>
        </w:rPr>
        <w:t>звуковедения</w:t>
      </w:r>
      <w:proofErr w:type="spellEnd"/>
      <w:r w:rsidRPr="0058191C">
        <w:rPr>
          <w:color w:val="0F243E" w:themeColor="text2" w:themeShade="80"/>
        </w:rPr>
        <w:t xml:space="preserve">: </w:t>
      </w:r>
      <w:proofErr w:type="spellStart"/>
      <w:r w:rsidRPr="0058191C">
        <w:rPr>
          <w:color w:val="0F243E" w:themeColor="text2" w:themeShade="80"/>
        </w:rPr>
        <w:t>legato</w:t>
      </w:r>
      <w:proofErr w:type="spellEnd"/>
      <w:r w:rsidRPr="0058191C">
        <w:rPr>
          <w:color w:val="0F243E" w:themeColor="text2" w:themeShade="80"/>
        </w:rPr>
        <w:t xml:space="preserve">, </w:t>
      </w:r>
      <w:proofErr w:type="spellStart"/>
      <w:r w:rsidRPr="0058191C">
        <w:rPr>
          <w:color w:val="0F243E" w:themeColor="text2" w:themeShade="80"/>
        </w:rPr>
        <w:t>staccato</w:t>
      </w:r>
      <w:proofErr w:type="spellEnd"/>
      <w:r w:rsidRPr="0058191C">
        <w:rPr>
          <w:color w:val="0F243E" w:themeColor="text2" w:themeShade="80"/>
        </w:rPr>
        <w:t xml:space="preserve">, </w:t>
      </w:r>
      <w:proofErr w:type="spellStart"/>
      <w:r w:rsidRPr="0058191C">
        <w:rPr>
          <w:color w:val="0F243E" w:themeColor="text2" w:themeShade="80"/>
        </w:rPr>
        <w:t>non</w:t>
      </w:r>
      <w:proofErr w:type="spellEnd"/>
      <w:r w:rsidRPr="0058191C">
        <w:rPr>
          <w:color w:val="0F243E" w:themeColor="text2" w:themeShade="80"/>
        </w:rPr>
        <w:t xml:space="preserve"> </w:t>
      </w:r>
      <w:proofErr w:type="spellStart"/>
      <w:r w:rsidRPr="0058191C">
        <w:rPr>
          <w:color w:val="0F243E" w:themeColor="text2" w:themeShade="80"/>
        </w:rPr>
        <w:t>legato</w:t>
      </w:r>
      <w:proofErr w:type="spellEnd"/>
      <w:r w:rsidRPr="0058191C">
        <w:rPr>
          <w:color w:val="0F243E" w:themeColor="text2" w:themeShade="80"/>
        </w:rPr>
        <w:t>. Атака звука: твердая, мягкая.</w:t>
      </w:r>
    </w:p>
    <w:p w:rsidR="002E2C36" w:rsidRPr="0058191C" w:rsidRDefault="002E2C36" w:rsidP="002E2C36">
      <w:pPr>
        <w:ind w:firstLine="709"/>
        <w:jc w:val="both"/>
        <w:rPr>
          <w:i/>
          <w:color w:val="0F243E" w:themeColor="text2" w:themeShade="80"/>
        </w:rPr>
      </w:pPr>
      <w:r w:rsidRPr="0058191C">
        <w:rPr>
          <w:i/>
          <w:color w:val="0F243E" w:themeColor="text2" w:themeShade="80"/>
        </w:rPr>
        <w:t>Практические занятия.</w:t>
      </w:r>
    </w:p>
    <w:p w:rsidR="002E2C36" w:rsidRPr="0058191C" w:rsidRDefault="002E2C36" w:rsidP="002E2C36">
      <w:pPr>
        <w:ind w:firstLine="709"/>
        <w:jc w:val="both"/>
        <w:rPr>
          <w:color w:val="0F243E" w:themeColor="text2" w:themeShade="80"/>
        </w:rPr>
      </w:pPr>
      <w:r w:rsidRPr="0058191C">
        <w:rPr>
          <w:i/>
          <w:color w:val="0F243E" w:themeColor="text2" w:themeShade="80"/>
        </w:rPr>
        <w:t xml:space="preserve">1. </w:t>
      </w:r>
      <w:r w:rsidRPr="0058191C">
        <w:rPr>
          <w:color w:val="0F243E" w:themeColor="text2" w:themeShade="80"/>
        </w:rPr>
        <w:t>Упражнения на дыхание:</w:t>
      </w:r>
    </w:p>
    <w:p w:rsidR="002E2C36" w:rsidRPr="0058191C" w:rsidRDefault="002E2C36" w:rsidP="002E2C36">
      <w:pPr>
        <w:numPr>
          <w:ilvl w:val="0"/>
          <w:numId w:val="10"/>
        </w:numPr>
        <w:jc w:val="both"/>
        <w:rPr>
          <w:color w:val="0F243E" w:themeColor="text2" w:themeShade="80"/>
        </w:rPr>
      </w:pPr>
      <w:r w:rsidRPr="0058191C">
        <w:rPr>
          <w:color w:val="0F243E" w:themeColor="text2" w:themeShade="80"/>
        </w:rPr>
        <w:t xml:space="preserve">активный выдох, быстрый вдох и выдох открытым ртом </w:t>
      </w:r>
    </w:p>
    <w:p w:rsidR="002E2C36" w:rsidRPr="0058191C" w:rsidRDefault="00522315" w:rsidP="002E2C36">
      <w:pPr>
        <w:ind w:left="720"/>
        <w:jc w:val="both"/>
        <w:rPr>
          <w:color w:val="0F243E" w:themeColor="text2" w:themeShade="80"/>
        </w:rPr>
      </w:pPr>
      <w:r w:rsidRPr="0058191C">
        <w:rPr>
          <w:color w:val="0F243E" w:themeColor="text2" w:themeShade="80"/>
        </w:rPr>
        <w:t>(</w:t>
      </w:r>
      <w:r w:rsidR="002E2C36" w:rsidRPr="0058191C">
        <w:rPr>
          <w:color w:val="0F243E" w:themeColor="text2" w:themeShade="80"/>
        </w:rPr>
        <w:t>гавкающая собака) при этом работают мышцы пресса. Это упражнение полезно выполнять у зеркала: сесть на стул, облокотиться на его спинку и расслабить плечи и шею, следить, чтобы  плечи не подни</w:t>
      </w:r>
      <w:r w:rsidRPr="0058191C">
        <w:rPr>
          <w:color w:val="0F243E" w:themeColor="text2" w:themeShade="80"/>
        </w:rPr>
        <w:t>мались;</w:t>
      </w:r>
    </w:p>
    <w:p w:rsidR="00522315" w:rsidRPr="0058191C" w:rsidRDefault="00522315" w:rsidP="00C81096">
      <w:pPr>
        <w:numPr>
          <w:ilvl w:val="0"/>
          <w:numId w:val="42"/>
        </w:numPr>
        <w:jc w:val="both"/>
        <w:rPr>
          <w:color w:val="0F243E" w:themeColor="text2" w:themeShade="80"/>
        </w:rPr>
      </w:pPr>
      <w:r w:rsidRPr="0058191C">
        <w:rPr>
          <w:color w:val="0F243E" w:themeColor="text2" w:themeShade="80"/>
        </w:rPr>
        <w:t xml:space="preserve">очень глубоко резко и быстро взять дыхание через нос </w:t>
      </w:r>
      <w:proofErr w:type="gramStart"/>
      <w:r w:rsidRPr="0058191C">
        <w:rPr>
          <w:color w:val="0F243E" w:themeColor="text2" w:themeShade="80"/>
        </w:rPr>
        <w:t xml:space="preserve">( </w:t>
      </w:r>
      <w:proofErr w:type="gramEnd"/>
      <w:r w:rsidRPr="0058191C">
        <w:rPr>
          <w:color w:val="0F243E" w:themeColor="text2" w:themeShade="80"/>
        </w:rPr>
        <w:t>нижние ребра, следить, чтобы при этом не поднимались плечи, затем  резко, активно выдохнуть через рот.</w:t>
      </w:r>
    </w:p>
    <w:p w:rsidR="002E2C36" w:rsidRPr="0058191C" w:rsidRDefault="002E2C36" w:rsidP="002E2C36">
      <w:pPr>
        <w:ind w:firstLine="709"/>
        <w:jc w:val="both"/>
        <w:rPr>
          <w:color w:val="0F243E" w:themeColor="text2" w:themeShade="80"/>
        </w:rPr>
      </w:pPr>
      <w:r w:rsidRPr="0058191C">
        <w:rPr>
          <w:color w:val="0F243E" w:themeColor="text2" w:themeShade="80"/>
        </w:rPr>
        <w:t>2. На чистоту интонирования:</w:t>
      </w:r>
    </w:p>
    <w:p w:rsidR="002E2C36" w:rsidRPr="0058191C" w:rsidRDefault="002E2C36" w:rsidP="002E2C36">
      <w:pPr>
        <w:numPr>
          <w:ilvl w:val="0"/>
          <w:numId w:val="10"/>
        </w:numPr>
        <w:jc w:val="both"/>
        <w:rPr>
          <w:color w:val="0F243E" w:themeColor="text2" w:themeShade="80"/>
        </w:rPr>
      </w:pPr>
      <w:r w:rsidRPr="0058191C">
        <w:rPr>
          <w:color w:val="0F243E" w:themeColor="text2" w:themeShade="80"/>
        </w:rPr>
        <w:t>пропеть любую мелодию детской песни на слоги;</w:t>
      </w:r>
    </w:p>
    <w:p w:rsidR="002E2C36" w:rsidRPr="0058191C" w:rsidRDefault="002E2C36" w:rsidP="002E2C36">
      <w:pPr>
        <w:numPr>
          <w:ilvl w:val="0"/>
          <w:numId w:val="10"/>
        </w:numPr>
        <w:jc w:val="both"/>
        <w:rPr>
          <w:color w:val="0F243E" w:themeColor="text2" w:themeShade="80"/>
        </w:rPr>
      </w:pPr>
      <w:r w:rsidRPr="0058191C">
        <w:rPr>
          <w:color w:val="0F243E" w:themeColor="text2" w:themeShade="80"/>
        </w:rPr>
        <w:t>м</w:t>
      </w:r>
      <w:r w:rsidR="00522315" w:rsidRPr="0058191C">
        <w:rPr>
          <w:color w:val="0F243E" w:themeColor="text2" w:themeShade="80"/>
        </w:rPr>
        <w:t>узыкальная игра  «Эхо»;</w:t>
      </w:r>
    </w:p>
    <w:p w:rsidR="00522315" w:rsidRPr="0058191C" w:rsidRDefault="00522315" w:rsidP="00522315">
      <w:pPr>
        <w:numPr>
          <w:ilvl w:val="0"/>
          <w:numId w:val="10"/>
        </w:numPr>
        <w:jc w:val="both"/>
        <w:rPr>
          <w:color w:val="0F243E" w:themeColor="text2" w:themeShade="80"/>
        </w:rPr>
      </w:pPr>
      <w:r w:rsidRPr="0058191C">
        <w:rPr>
          <w:color w:val="0F243E" w:themeColor="text2" w:themeShade="80"/>
        </w:rPr>
        <w:t>пение интервалов вверх и вниз, упражнения  из сборника составленной  Добровольской.</w:t>
      </w:r>
    </w:p>
    <w:p w:rsidR="002E2C36" w:rsidRPr="0058191C" w:rsidRDefault="002E2C36" w:rsidP="002E2C36">
      <w:pPr>
        <w:ind w:firstLine="709"/>
        <w:jc w:val="both"/>
        <w:rPr>
          <w:color w:val="0F243E" w:themeColor="text2" w:themeShade="80"/>
        </w:rPr>
      </w:pPr>
      <w:r w:rsidRPr="0058191C">
        <w:rPr>
          <w:color w:val="0F243E" w:themeColor="text2" w:themeShade="80"/>
        </w:rPr>
        <w:t>3. На легкий и протяжный звук:</w:t>
      </w:r>
    </w:p>
    <w:p w:rsidR="002E2C36" w:rsidRPr="0058191C" w:rsidRDefault="002E2C36" w:rsidP="002E2C36">
      <w:pPr>
        <w:numPr>
          <w:ilvl w:val="0"/>
          <w:numId w:val="11"/>
        </w:numPr>
        <w:jc w:val="both"/>
        <w:rPr>
          <w:color w:val="0F243E" w:themeColor="text2" w:themeShade="80"/>
        </w:rPr>
      </w:pPr>
      <w:r w:rsidRPr="0058191C">
        <w:rPr>
          <w:color w:val="0F243E" w:themeColor="text2" w:themeShade="80"/>
        </w:rPr>
        <w:t>упражнения на слоги  «</w:t>
      </w:r>
      <w:proofErr w:type="spellStart"/>
      <w:r w:rsidRPr="0058191C">
        <w:rPr>
          <w:color w:val="0F243E" w:themeColor="text2" w:themeShade="80"/>
        </w:rPr>
        <w:t>ма</w:t>
      </w:r>
      <w:proofErr w:type="spellEnd"/>
      <w:r w:rsidRPr="0058191C">
        <w:rPr>
          <w:color w:val="0F243E" w:themeColor="text2" w:themeShade="80"/>
        </w:rPr>
        <w:t>-а», «</w:t>
      </w:r>
      <w:proofErr w:type="gramStart"/>
      <w:r w:rsidRPr="0058191C">
        <w:rPr>
          <w:color w:val="0F243E" w:themeColor="text2" w:themeShade="80"/>
        </w:rPr>
        <w:t>да-а</w:t>
      </w:r>
      <w:proofErr w:type="gramEnd"/>
      <w:r w:rsidRPr="0058191C">
        <w:rPr>
          <w:color w:val="0F243E" w:themeColor="text2" w:themeShade="80"/>
        </w:rPr>
        <w:t>» – петь легко и отрывисто, активно произнося слоги;</w:t>
      </w:r>
    </w:p>
    <w:p w:rsidR="002E2C36" w:rsidRPr="0058191C" w:rsidRDefault="002E2C36" w:rsidP="002E2C36">
      <w:pPr>
        <w:numPr>
          <w:ilvl w:val="0"/>
          <w:numId w:val="11"/>
        </w:numPr>
        <w:jc w:val="both"/>
        <w:rPr>
          <w:color w:val="0F243E" w:themeColor="text2" w:themeShade="80"/>
        </w:rPr>
      </w:pPr>
      <w:r w:rsidRPr="0058191C">
        <w:rPr>
          <w:color w:val="0F243E" w:themeColor="text2" w:themeShade="80"/>
        </w:rPr>
        <w:t>пропеть  отрывок песни вначале легким и отрывистым звуком, затем  широким и протяжным.</w:t>
      </w:r>
    </w:p>
    <w:p w:rsidR="002E2C36" w:rsidRPr="0058191C" w:rsidRDefault="002E2C36" w:rsidP="002E2C36">
      <w:pPr>
        <w:ind w:firstLine="709"/>
        <w:jc w:val="both"/>
        <w:rPr>
          <w:color w:val="0F243E" w:themeColor="text2" w:themeShade="80"/>
        </w:rPr>
      </w:pPr>
      <w:r w:rsidRPr="0058191C">
        <w:rPr>
          <w:color w:val="0F243E" w:themeColor="text2" w:themeShade="80"/>
        </w:rPr>
        <w:t>4. Работа над навыками д</w:t>
      </w:r>
      <w:r w:rsidR="00E770BD" w:rsidRPr="0058191C">
        <w:rPr>
          <w:color w:val="0F243E" w:themeColor="text2" w:themeShade="80"/>
        </w:rPr>
        <w:t>в</w:t>
      </w:r>
      <w:r w:rsidRPr="0058191C">
        <w:rPr>
          <w:color w:val="0F243E" w:themeColor="text2" w:themeShade="80"/>
        </w:rPr>
        <w:t>ухголосного пения:</w:t>
      </w:r>
    </w:p>
    <w:p w:rsidR="002E2C36" w:rsidRPr="0058191C" w:rsidRDefault="002E2C36" w:rsidP="002E2C36">
      <w:pPr>
        <w:numPr>
          <w:ilvl w:val="0"/>
          <w:numId w:val="12"/>
        </w:numPr>
        <w:jc w:val="both"/>
        <w:rPr>
          <w:color w:val="0F243E" w:themeColor="text2" w:themeShade="80"/>
        </w:rPr>
      </w:pPr>
      <w:r w:rsidRPr="0058191C">
        <w:rPr>
          <w:color w:val="0F243E" w:themeColor="text2" w:themeShade="80"/>
        </w:rPr>
        <w:t>пение в терцию гаммы,  канон.</w:t>
      </w:r>
    </w:p>
    <w:p w:rsidR="00522315" w:rsidRPr="0058191C" w:rsidRDefault="00522315" w:rsidP="00522315">
      <w:pPr>
        <w:numPr>
          <w:ilvl w:val="0"/>
          <w:numId w:val="12"/>
        </w:numPr>
        <w:jc w:val="both"/>
        <w:rPr>
          <w:color w:val="0F243E" w:themeColor="text2" w:themeShade="80"/>
        </w:rPr>
      </w:pPr>
      <w:r w:rsidRPr="0058191C">
        <w:rPr>
          <w:color w:val="0F243E" w:themeColor="text2" w:themeShade="80"/>
        </w:rPr>
        <w:t>квинту вверх и вниз по полутонам, гамму в терцию вверх и вниз, пение упражнений из сборника составленной Добровольской.</w:t>
      </w:r>
    </w:p>
    <w:p w:rsidR="002E2C36" w:rsidRPr="0058191C" w:rsidRDefault="002E2C36" w:rsidP="002E2C36">
      <w:pPr>
        <w:ind w:firstLine="709"/>
        <w:jc w:val="both"/>
        <w:rPr>
          <w:color w:val="0F243E" w:themeColor="text2" w:themeShade="80"/>
        </w:rPr>
      </w:pPr>
      <w:r w:rsidRPr="0058191C">
        <w:rPr>
          <w:color w:val="0F243E" w:themeColor="text2" w:themeShade="80"/>
        </w:rPr>
        <w:t>5. На дикцию:</w:t>
      </w:r>
    </w:p>
    <w:p w:rsidR="002E2C36" w:rsidRPr="0058191C" w:rsidRDefault="002E2C36" w:rsidP="002E2C36">
      <w:pPr>
        <w:numPr>
          <w:ilvl w:val="0"/>
          <w:numId w:val="12"/>
        </w:numPr>
        <w:jc w:val="both"/>
        <w:rPr>
          <w:color w:val="0F243E" w:themeColor="text2" w:themeShade="80"/>
        </w:rPr>
      </w:pPr>
      <w:r w:rsidRPr="0058191C">
        <w:rPr>
          <w:color w:val="0F243E" w:themeColor="text2" w:themeShade="80"/>
        </w:rPr>
        <w:lastRenderedPageBreak/>
        <w:t>в работе использовать скороговорки, упражнения на слоги «</w:t>
      </w:r>
      <w:proofErr w:type="spellStart"/>
      <w:proofErr w:type="gramStart"/>
      <w:r w:rsidRPr="0058191C">
        <w:rPr>
          <w:color w:val="0F243E" w:themeColor="text2" w:themeShade="80"/>
        </w:rPr>
        <w:t>зу</w:t>
      </w:r>
      <w:proofErr w:type="spellEnd"/>
      <w:r w:rsidRPr="0058191C">
        <w:rPr>
          <w:color w:val="0F243E" w:themeColor="text2" w:themeShade="80"/>
        </w:rPr>
        <w:t>-ба</w:t>
      </w:r>
      <w:proofErr w:type="gramEnd"/>
      <w:r w:rsidRPr="0058191C">
        <w:rPr>
          <w:color w:val="0F243E" w:themeColor="text2" w:themeShade="80"/>
        </w:rPr>
        <w:t>», «</w:t>
      </w:r>
      <w:proofErr w:type="spellStart"/>
      <w:r w:rsidRPr="0058191C">
        <w:rPr>
          <w:color w:val="0F243E" w:themeColor="text2" w:themeShade="80"/>
        </w:rPr>
        <w:t>гу</w:t>
      </w:r>
      <w:proofErr w:type="spellEnd"/>
      <w:r w:rsidRPr="0058191C">
        <w:rPr>
          <w:color w:val="0F243E" w:themeColor="text2" w:themeShade="80"/>
        </w:rPr>
        <w:t>-ба», «</w:t>
      </w:r>
      <w:proofErr w:type="spellStart"/>
      <w:r w:rsidRPr="0058191C">
        <w:rPr>
          <w:color w:val="0F243E" w:themeColor="text2" w:themeShade="80"/>
        </w:rPr>
        <w:t>ди-ду</w:t>
      </w:r>
      <w:proofErr w:type="spellEnd"/>
      <w:r w:rsidRPr="0058191C">
        <w:rPr>
          <w:color w:val="0F243E" w:themeColor="text2" w:themeShade="80"/>
        </w:rPr>
        <w:t>» поднимаясь по полутон</w:t>
      </w:r>
      <w:r w:rsidR="00522315" w:rsidRPr="0058191C">
        <w:rPr>
          <w:color w:val="0F243E" w:themeColor="text2" w:themeShade="80"/>
        </w:rPr>
        <w:t>ам вверх, четко произнося слоги.</w:t>
      </w:r>
    </w:p>
    <w:p w:rsidR="00522315" w:rsidRPr="0058191C" w:rsidRDefault="00522315" w:rsidP="00522315">
      <w:pPr>
        <w:ind w:firstLine="709"/>
        <w:jc w:val="both"/>
        <w:rPr>
          <w:color w:val="0F243E" w:themeColor="text2" w:themeShade="80"/>
        </w:rPr>
      </w:pPr>
      <w:r w:rsidRPr="0058191C">
        <w:rPr>
          <w:color w:val="0F243E" w:themeColor="text2" w:themeShade="80"/>
        </w:rPr>
        <w:t>6. На расширение диапазона:</w:t>
      </w:r>
    </w:p>
    <w:p w:rsidR="00522315" w:rsidRPr="0058191C" w:rsidRDefault="00522315" w:rsidP="00C81096">
      <w:pPr>
        <w:numPr>
          <w:ilvl w:val="0"/>
          <w:numId w:val="44"/>
        </w:numPr>
        <w:jc w:val="both"/>
        <w:rPr>
          <w:color w:val="0F243E" w:themeColor="text2" w:themeShade="80"/>
        </w:rPr>
      </w:pPr>
      <w:r w:rsidRPr="0058191C">
        <w:rPr>
          <w:color w:val="0F243E" w:themeColor="text2" w:themeShade="80"/>
        </w:rPr>
        <w:t xml:space="preserve">на звуки  «а-а-а», «о-о-о», поднимаясь вверх по полутонам, активно опираясь на дыхание. </w:t>
      </w:r>
    </w:p>
    <w:p w:rsidR="00522315" w:rsidRPr="0058191C" w:rsidRDefault="00522315" w:rsidP="00C81096">
      <w:pPr>
        <w:numPr>
          <w:ilvl w:val="0"/>
          <w:numId w:val="44"/>
        </w:numPr>
        <w:jc w:val="both"/>
        <w:rPr>
          <w:color w:val="0F243E" w:themeColor="text2" w:themeShade="80"/>
        </w:rPr>
      </w:pPr>
      <w:r w:rsidRPr="0058191C">
        <w:rPr>
          <w:color w:val="0F243E" w:themeColor="text2" w:themeShade="80"/>
        </w:rPr>
        <w:t>упражнение на слог «</w:t>
      </w:r>
      <w:proofErr w:type="gramStart"/>
      <w:r w:rsidRPr="0058191C">
        <w:rPr>
          <w:color w:val="0F243E" w:themeColor="text2" w:themeShade="80"/>
        </w:rPr>
        <w:t>па-</w:t>
      </w:r>
      <w:proofErr w:type="spellStart"/>
      <w:r w:rsidRPr="0058191C">
        <w:rPr>
          <w:color w:val="0F243E" w:themeColor="text2" w:themeShade="80"/>
        </w:rPr>
        <w:t>ра</w:t>
      </w:r>
      <w:proofErr w:type="spellEnd"/>
      <w:proofErr w:type="gramEnd"/>
      <w:r w:rsidRPr="0058191C">
        <w:rPr>
          <w:color w:val="0F243E" w:themeColor="text2" w:themeShade="80"/>
        </w:rPr>
        <w:t>» четко пропеть, поднимаясь по полутонам вверх;</w:t>
      </w:r>
    </w:p>
    <w:p w:rsidR="00522315" w:rsidRPr="0058191C" w:rsidRDefault="00522315" w:rsidP="00C81096">
      <w:pPr>
        <w:numPr>
          <w:ilvl w:val="0"/>
          <w:numId w:val="44"/>
        </w:numPr>
        <w:jc w:val="both"/>
        <w:rPr>
          <w:color w:val="0F243E" w:themeColor="text2" w:themeShade="80"/>
        </w:rPr>
      </w:pPr>
      <w:r w:rsidRPr="0058191C">
        <w:rPr>
          <w:color w:val="0F243E" w:themeColor="text2" w:themeShade="80"/>
        </w:rPr>
        <w:t>разучивание скороговорок.</w:t>
      </w:r>
    </w:p>
    <w:p w:rsidR="00522315" w:rsidRPr="0058191C" w:rsidRDefault="00522315" w:rsidP="00522315">
      <w:pPr>
        <w:ind w:firstLine="709"/>
        <w:jc w:val="both"/>
        <w:rPr>
          <w:color w:val="0F243E" w:themeColor="text2" w:themeShade="80"/>
        </w:rPr>
      </w:pPr>
      <w:r w:rsidRPr="0058191C">
        <w:rPr>
          <w:color w:val="0F243E" w:themeColor="text2" w:themeShade="80"/>
        </w:rPr>
        <w:t>6. Упражнения на «стаккато» и «легато»:</w:t>
      </w:r>
    </w:p>
    <w:p w:rsidR="00522315" w:rsidRPr="0058191C" w:rsidRDefault="00522315" w:rsidP="00C81096">
      <w:pPr>
        <w:numPr>
          <w:ilvl w:val="0"/>
          <w:numId w:val="45"/>
        </w:numPr>
        <w:jc w:val="both"/>
        <w:rPr>
          <w:color w:val="0F243E" w:themeColor="text2" w:themeShade="80"/>
        </w:rPr>
      </w:pPr>
      <w:r w:rsidRPr="0058191C">
        <w:rPr>
          <w:color w:val="0F243E" w:themeColor="text2" w:themeShade="80"/>
        </w:rPr>
        <w:t>упражнение на звук «у-у-у», «и-и-и» петь остро;</w:t>
      </w:r>
    </w:p>
    <w:p w:rsidR="00522315" w:rsidRPr="0058191C" w:rsidRDefault="00522315" w:rsidP="00C81096">
      <w:pPr>
        <w:numPr>
          <w:ilvl w:val="0"/>
          <w:numId w:val="45"/>
        </w:numPr>
        <w:jc w:val="both"/>
        <w:rPr>
          <w:color w:val="0F243E" w:themeColor="text2" w:themeShade="80"/>
        </w:rPr>
      </w:pPr>
      <w:r w:rsidRPr="0058191C">
        <w:rPr>
          <w:color w:val="0F243E" w:themeColor="text2" w:themeShade="80"/>
        </w:rPr>
        <w:t>упражнение на слоги «</w:t>
      </w:r>
      <w:proofErr w:type="spellStart"/>
      <w:r w:rsidRPr="0058191C">
        <w:rPr>
          <w:color w:val="0F243E" w:themeColor="text2" w:themeShade="80"/>
        </w:rPr>
        <w:t>ди</w:t>
      </w:r>
      <w:proofErr w:type="spellEnd"/>
      <w:r w:rsidRPr="0058191C">
        <w:rPr>
          <w:color w:val="0F243E" w:themeColor="text2" w:themeShade="80"/>
        </w:rPr>
        <w:t>-дэ-да-до-</w:t>
      </w:r>
      <w:proofErr w:type="spellStart"/>
      <w:r w:rsidRPr="0058191C">
        <w:rPr>
          <w:color w:val="0F243E" w:themeColor="text2" w:themeShade="80"/>
        </w:rPr>
        <w:t>ду</w:t>
      </w:r>
      <w:proofErr w:type="spellEnd"/>
      <w:r w:rsidRPr="0058191C">
        <w:rPr>
          <w:color w:val="0F243E" w:themeColor="text2" w:themeShade="80"/>
        </w:rPr>
        <w:t>» петь протяжно и широко на дыхании, объемным звуком.</w:t>
      </w:r>
    </w:p>
    <w:p w:rsidR="002E2C36" w:rsidRPr="0058191C" w:rsidRDefault="002E2C36" w:rsidP="002E2C36">
      <w:pPr>
        <w:ind w:firstLine="709"/>
        <w:jc w:val="both"/>
        <w:rPr>
          <w:b/>
          <w:color w:val="0F243E" w:themeColor="text2" w:themeShade="80"/>
        </w:rPr>
      </w:pPr>
      <w:r w:rsidRPr="0058191C">
        <w:rPr>
          <w:b/>
          <w:color w:val="0F243E" w:themeColor="text2" w:themeShade="80"/>
        </w:rPr>
        <w:t xml:space="preserve">4. </w:t>
      </w:r>
      <w:r w:rsidR="00E26373" w:rsidRPr="0058191C">
        <w:rPr>
          <w:b/>
          <w:color w:val="0F243E" w:themeColor="text2" w:themeShade="80"/>
        </w:rPr>
        <w:t>Работа над произведением. Репетиционная работа</w:t>
      </w:r>
    </w:p>
    <w:p w:rsidR="002E2C36" w:rsidRPr="0058191C" w:rsidRDefault="00127017" w:rsidP="005E02F5">
      <w:pPr>
        <w:ind w:firstLine="709"/>
        <w:jc w:val="both"/>
        <w:rPr>
          <w:color w:val="0F243E" w:themeColor="text2" w:themeShade="80"/>
        </w:rPr>
      </w:pPr>
      <w:r w:rsidRPr="0058191C">
        <w:rPr>
          <w:color w:val="0F243E" w:themeColor="text2" w:themeShade="80"/>
        </w:rPr>
        <w:t>Знакомство  с  произведением:  знакомство  с  авторами  и  временем создания;  прослушивание и показ песен различных жанров детских композиторов;  знакомство  с мелодией  и  словами  песни;  анализ  характера,  содержания,  смысла  и средств музыкальной выразительности произведения</w:t>
      </w:r>
      <w:r w:rsidR="00E51CC4" w:rsidRPr="0058191C">
        <w:rPr>
          <w:color w:val="0F243E" w:themeColor="text2" w:themeShade="80"/>
        </w:rPr>
        <w:t xml:space="preserve"> (мелодия, лад, гармония, тем</w:t>
      </w:r>
      <w:r w:rsidRPr="0058191C">
        <w:rPr>
          <w:color w:val="0F243E" w:themeColor="text2" w:themeShade="80"/>
        </w:rPr>
        <w:t>п, метр, ритм, динамика и др.).</w:t>
      </w:r>
    </w:p>
    <w:p w:rsidR="00D11F58" w:rsidRPr="0058191C" w:rsidRDefault="00522315" w:rsidP="00E51CC4">
      <w:pPr>
        <w:ind w:firstLine="709"/>
        <w:jc w:val="both"/>
        <w:rPr>
          <w:color w:val="0F243E" w:themeColor="text2" w:themeShade="80"/>
        </w:rPr>
      </w:pPr>
      <w:r w:rsidRPr="0058191C">
        <w:rPr>
          <w:i/>
          <w:color w:val="0F243E" w:themeColor="text2" w:themeShade="80"/>
        </w:rPr>
        <w:t>Практические занятия.</w:t>
      </w:r>
      <w:r w:rsidR="00E766D1">
        <w:rPr>
          <w:i/>
          <w:color w:val="0F243E" w:themeColor="text2" w:themeShade="80"/>
        </w:rPr>
        <w:t xml:space="preserve"> </w:t>
      </w:r>
      <w:r w:rsidRPr="0058191C">
        <w:rPr>
          <w:color w:val="0F243E" w:themeColor="text2" w:themeShade="80"/>
        </w:rPr>
        <w:t xml:space="preserve">Работа над дыханием, </w:t>
      </w:r>
      <w:proofErr w:type="spellStart"/>
      <w:r w:rsidRPr="0058191C">
        <w:rPr>
          <w:color w:val="0F243E" w:themeColor="text2" w:themeShade="80"/>
        </w:rPr>
        <w:t>двухголосием</w:t>
      </w:r>
      <w:proofErr w:type="spellEnd"/>
      <w:r w:rsidRPr="0058191C">
        <w:rPr>
          <w:color w:val="0F243E" w:themeColor="text2" w:themeShade="80"/>
        </w:rPr>
        <w:t>, легким и широким звуком, четкой дикцией, образом в песне.</w:t>
      </w:r>
      <w:r w:rsidR="00E51CC4" w:rsidRPr="0058191C">
        <w:rPr>
          <w:color w:val="0F243E" w:themeColor="text2" w:themeShade="80"/>
        </w:rPr>
        <w:t xml:space="preserve"> </w:t>
      </w:r>
      <w:r w:rsidR="00C951CC" w:rsidRPr="0058191C">
        <w:rPr>
          <w:color w:val="0F243E" w:themeColor="text2" w:themeShade="80"/>
        </w:rPr>
        <w:t>Тренировка вокально-технических навыков, необходимых для передачи музыкального содержания песни.</w:t>
      </w:r>
      <w:r w:rsidR="00E51CC4" w:rsidRPr="0058191C">
        <w:rPr>
          <w:color w:val="0F243E" w:themeColor="text2" w:themeShade="80"/>
        </w:rPr>
        <w:t xml:space="preserve"> </w:t>
      </w:r>
      <w:r w:rsidR="00C951CC" w:rsidRPr="0058191C">
        <w:rPr>
          <w:color w:val="0F243E" w:themeColor="text2" w:themeShade="80"/>
        </w:rPr>
        <w:t xml:space="preserve">Разбор и отработка технически трудных мест. Работа над фразировкой, нюансировкой, кульминацией произведения. Работа над ансамблем, строем (в многоголосных произведениях), чистотой и устойчивостью вокальной интонации (в произведениях </w:t>
      </w:r>
      <w:proofErr w:type="spellStart"/>
      <w:r w:rsidR="00C951CC" w:rsidRPr="0058191C">
        <w:rPr>
          <w:color w:val="0F243E" w:themeColor="text2" w:themeShade="80"/>
        </w:rPr>
        <w:t>acapella</w:t>
      </w:r>
      <w:proofErr w:type="spellEnd"/>
      <w:r w:rsidR="00C951CC" w:rsidRPr="0058191C">
        <w:rPr>
          <w:color w:val="0F243E" w:themeColor="text2" w:themeShade="80"/>
        </w:rPr>
        <w:t xml:space="preserve">). </w:t>
      </w:r>
    </w:p>
    <w:p w:rsidR="00C951CC" w:rsidRPr="0058191C" w:rsidRDefault="00127017" w:rsidP="00E51CC4">
      <w:pPr>
        <w:ind w:firstLine="709"/>
        <w:jc w:val="both"/>
        <w:rPr>
          <w:color w:val="0F243E" w:themeColor="text2" w:themeShade="80"/>
        </w:rPr>
      </w:pPr>
      <w:r w:rsidRPr="0058191C">
        <w:rPr>
          <w:color w:val="0F243E" w:themeColor="text2" w:themeShade="80"/>
        </w:rPr>
        <w:t xml:space="preserve">Разучивание репертуарных произведений в сопровождении клавишного инструмента. </w:t>
      </w:r>
      <w:r w:rsidR="00C951CC" w:rsidRPr="0058191C">
        <w:rPr>
          <w:color w:val="0F243E" w:themeColor="text2" w:themeShade="80"/>
        </w:rPr>
        <w:t>Исполнение пес</w:t>
      </w:r>
      <w:r w:rsidR="00D11F58" w:rsidRPr="0058191C">
        <w:rPr>
          <w:color w:val="0F243E" w:themeColor="text2" w:themeShade="80"/>
        </w:rPr>
        <w:t>ен</w:t>
      </w:r>
      <w:r w:rsidR="00C951CC" w:rsidRPr="0058191C">
        <w:rPr>
          <w:color w:val="0F243E" w:themeColor="text2" w:themeShade="80"/>
        </w:rPr>
        <w:t xml:space="preserve"> с использованием микрофона в сопровождении фонограммы.</w:t>
      </w:r>
    </w:p>
    <w:p w:rsidR="002E2C36" w:rsidRPr="0058191C" w:rsidRDefault="002E2C36" w:rsidP="002E2C36">
      <w:pPr>
        <w:ind w:firstLine="709"/>
        <w:jc w:val="both"/>
        <w:rPr>
          <w:b/>
          <w:color w:val="0F243E" w:themeColor="text2" w:themeShade="80"/>
        </w:rPr>
      </w:pPr>
      <w:r w:rsidRPr="0058191C">
        <w:rPr>
          <w:b/>
          <w:color w:val="0F243E" w:themeColor="text2" w:themeShade="80"/>
        </w:rPr>
        <w:t>5. Сценическая  культура</w:t>
      </w:r>
    </w:p>
    <w:p w:rsidR="002945F8" w:rsidRPr="0058191C" w:rsidRDefault="002E2C36" w:rsidP="00FE2E68">
      <w:pPr>
        <w:pStyle w:val="2"/>
        <w:spacing w:after="0" w:line="240" w:lineRule="auto"/>
        <w:ind w:left="0" w:right="176" w:firstLine="709"/>
        <w:jc w:val="both"/>
        <w:rPr>
          <w:b/>
          <w:bCs/>
          <w:color w:val="0F243E" w:themeColor="text2" w:themeShade="80"/>
          <w:u w:val="single"/>
        </w:rPr>
      </w:pPr>
      <w:r w:rsidRPr="0058191C">
        <w:rPr>
          <w:color w:val="0F243E" w:themeColor="text2" w:themeShade="80"/>
        </w:rPr>
        <w:t>Понятие о сценической культуре, эстетическо</w:t>
      </w:r>
      <w:r w:rsidR="00522315" w:rsidRPr="0058191C">
        <w:rPr>
          <w:color w:val="0F243E" w:themeColor="text2" w:themeShade="80"/>
        </w:rPr>
        <w:t>м</w:t>
      </w:r>
      <w:r w:rsidRPr="0058191C">
        <w:rPr>
          <w:color w:val="0F243E" w:themeColor="text2" w:themeShade="80"/>
        </w:rPr>
        <w:t xml:space="preserve"> поведени</w:t>
      </w:r>
      <w:r w:rsidR="00522315" w:rsidRPr="0058191C">
        <w:rPr>
          <w:color w:val="0F243E" w:themeColor="text2" w:themeShade="80"/>
        </w:rPr>
        <w:t>и</w:t>
      </w:r>
      <w:r w:rsidRPr="0058191C">
        <w:rPr>
          <w:color w:val="0F243E" w:themeColor="text2" w:themeShade="80"/>
        </w:rPr>
        <w:t xml:space="preserve"> на сцене.</w:t>
      </w:r>
      <w:r w:rsidR="006A6E36" w:rsidRPr="0058191C">
        <w:rPr>
          <w:color w:val="0F243E" w:themeColor="text2" w:themeShade="80"/>
        </w:rPr>
        <w:t xml:space="preserve"> </w:t>
      </w:r>
      <w:r w:rsidR="002945F8" w:rsidRPr="0058191C">
        <w:rPr>
          <w:color w:val="0F243E" w:themeColor="text2" w:themeShade="80"/>
        </w:rPr>
        <w:t xml:space="preserve">Сценический образ.  </w:t>
      </w:r>
      <w:r w:rsidR="00522315" w:rsidRPr="0058191C">
        <w:rPr>
          <w:color w:val="0F243E" w:themeColor="text2" w:themeShade="80"/>
        </w:rPr>
        <w:t xml:space="preserve">Сценическое </w:t>
      </w:r>
      <w:r w:rsidR="00522315" w:rsidRPr="0058191C">
        <w:rPr>
          <w:color w:val="0F243E" w:themeColor="text2" w:themeShade="80"/>
        </w:rPr>
        <w:lastRenderedPageBreak/>
        <w:t xml:space="preserve">мастерство, раскрепощение, </w:t>
      </w:r>
      <w:r w:rsidR="002945F8" w:rsidRPr="0058191C">
        <w:rPr>
          <w:color w:val="0F243E" w:themeColor="text2" w:themeShade="80"/>
        </w:rPr>
        <w:t xml:space="preserve">Знакомство с радиоаппаратурой, микрофонами. </w:t>
      </w:r>
    </w:p>
    <w:p w:rsidR="00522315" w:rsidRPr="0058191C" w:rsidRDefault="002E2C36" w:rsidP="00E766D1">
      <w:pPr>
        <w:ind w:firstLine="709"/>
        <w:jc w:val="both"/>
        <w:rPr>
          <w:color w:val="0F243E" w:themeColor="text2" w:themeShade="80"/>
        </w:rPr>
      </w:pPr>
      <w:r w:rsidRPr="0058191C">
        <w:rPr>
          <w:i/>
          <w:color w:val="0F243E" w:themeColor="text2" w:themeShade="80"/>
        </w:rPr>
        <w:t>Практические занятия.</w:t>
      </w:r>
      <w:r w:rsidR="00E766D1">
        <w:rPr>
          <w:i/>
          <w:color w:val="0F243E" w:themeColor="text2" w:themeShade="80"/>
        </w:rPr>
        <w:t xml:space="preserve"> </w:t>
      </w:r>
      <w:r w:rsidR="00522315" w:rsidRPr="0058191C">
        <w:rPr>
          <w:color w:val="0F243E" w:themeColor="text2" w:themeShade="80"/>
        </w:rPr>
        <w:t>Отработка навыков</w:t>
      </w:r>
      <w:r w:rsidRPr="0058191C">
        <w:rPr>
          <w:color w:val="0F243E" w:themeColor="text2" w:themeShade="80"/>
        </w:rPr>
        <w:t xml:space="preserve"> свободно держаться на сцене, красиво двигаться.</w:t>
      </w:r>
      <w:r w:rsidR="00522315" w:rsidRPr="0058191C">
        <w:rPr>
          <w:color w:val="0F243E" w:themeColor="text2" w:themeShade="80"/>
        </w:rPr>
        <w:t xml:space="preserve"> </w:t>
      </w:r>
      <w:r w:rsidR="00D11F58" w:rsidRPr="0058191C">
        <w:rPr>
          <w:bCs/>
          <w:color w:val="0F243E" w:themeColor="text2" w:themeShade="80"/>
        </w:rPr>
        <w:t xml:space="preserve">Просмотр видеороликов выступлений детских коллективов (с последующим анализом). </w:t>
      </w:r>
      <w:r w:rsidR="002945F8" w:rsidRPr="0058191C">
        <w:rPr>
          <w:color w:val="0F243E" w:themeColor="text2" w:themeShade="80"/>
        </w:rPr>
        <w:t>Работа с микрофонами.</w:t>
      </w:r>
    </w:p>
    <w:p w:rsidR="002E2C36" w:rsidRPr="0058191C" w:rsidRDefault="002E2C36" w:rsidP="00FE2E68">
      <w:pPr>
        <w:ind w:firstLine="709"/>
        <w:jc w:val="both"/>
        <w:rPr>
          <w:color w:val="0F243E" w:themeColor="text2" w:themeShade="80"/>
        </w:rPr>
      </w:pPr>
      <w:r w:rsidRPr="0058191C">
        <w:rPr>
          <w:b/>
          <w:color w:val="0F243E" w:themeColor="text2" w:themeShade="80"/>
        </w:rPr>
        <w:t xml:space="preserve">6. </w:t>
      </w:r>
      <w:r w:rsidR="00E26373" w:rsidRPr="0058191C">
        <w:rPr>
          <w:b/>
          <w:color w:val="0F243E" w:themeColor="text2" w:themeShade="80"/>
        </w:rPr>
        <w:t>Сценическая хореография</w:t>
      </w:r>
    </w:p>
    <w:p w:rsidR="007F15E4" w:rsidRPr="0058191C" w:rsidRDefault="007F15E4" w:rsidP="00FE2E68">
      <w:pPr>
        <w:ind w:firstLine="709"/>
        <w:jc w:val="both"/>
        <w:rPr>
          <w:color w:val="0F243E" w:themeColor="text2" w:themeShade="80"/>
        </w:rPr>
      </w:pPr>
      <w:r w:rsidRPr="0058191C">
        <w:rPr>
          <w:color w:val="0F243E" w:themeColor="text2" w:themeShade="80"/>
        </w:rPr>
        <w:t>Взаимосвязь между песней и сценическими движениями, элементы танцевальных стилей. Знакомство с терминологией эстрадного танца. Знакомство с понятиями «шеренга», «интервал», «дистанция», «перестроение». Эстетика сценического движения.</w:t>
      </w:r>
    </w:p>
    <w:p w:rsidR="00522315" w:rsidRPr="0058191C" w:rsidRDefault="002E2C36" w:rsidP="00522315">
      <w:pPr>
        <w:ind w:firstLine="709"/>
        <w:jc w:val="both"/>
        <w:rPr>
          <w:color w:val="0F243E" w:themeColor="text2" w:themeShade="80"/>
        </w:rPr>
      </w:pPr>
      <w:r w:rsidRPr="0058191C">
        <w:rPr>
          <w:i/>
          <w:color w:val="0F243E" w:themeColor="text2" w:themeShade="80"/>
        </w:rPr>
        <w:t>Практические занятия.</w:t>
      </w:r>
      <w:r w:rsidR="00E766D1">
        <w:rPr>
          <w:i/>
          <w:color w:val="0F243E" w:themeColor="text2" w:themeShade="80"/>
        </w:rPr>
        <w:t xml:space="preserve"> </w:t>
      </w:r>
      <w:r w:rsidRPr="0058191C">
        <w:rPr>
          <w:color w:val="0F243E" w:themeColor="text2" w:themeShade="80"/>
        </w:rPr>
        <w:t>Разучивание элементов стилей кантри и рок-н-ролла.</w:t>
      </w:r>
      <w:r w:rsidR="00E766D1">
        <w:rPr>
          <w:color w:val="0F243E" w:themeColor="text2" w:themeShade="80"/>
        </w:rPr>
        <w:t xml:space="preserve"> </w:t>
      </w:r>
      <w:r w:rsidR="00522315" w:rsidRPr="0058191C">
        <w:rPr>
          <w:color w:val="0F243E" w:themeColor="text2" w:themeShade="80"/>
        </w:rPr>
        <w:t>Разучивание отдельных элементов стилей эстрадного танца и постановок к песням (отработка движений)</w:t>
      </w:r>
      <w:r w:rsidR="007F15E4" w:rsidRPr="0058191C">
        <w:rPr>
          <w:color w:val="0F243E" w:themeColor="text2" w:themeShade="80"/>
        </w:rPr>
        <w:t>.</w:t>
      </w:r>
    </w:p>
    <w:p w:rsidR="002E2C36" w:rsidRPr="0058191C" w:rsidRDefault="002E2C36" w:rsidP="002E2C36">
      <w:pPr>
        <w:ind w:firstLine="709"/>
        <w:jc w:val="both"/>
        <w:rPr>
          <w:b/>
          <w:color w:val="0F243E" w:themeColor="text2" w:themeShade="80"/>
        </w:rPr>
      </w:pPr>
      <w:r w:rsidRPr="0058191C">
        <w:rPr>
          <w:b/>
          <w:color w:val="0F243E" w:themeColor="text2" w:themeShade="80"/>
        </w:rPr>
        <w:t xml:space="preserve">7. Индивидуальная работа с </w:t>
      </w:r>
      <w:r w:rsidR="00522315" w:rsidRPr="0058191C">
        <w:rPr>
          <w:b/>
          <w:color w:val="0F243E" w:themeColor="text2" w:themeShade="80"/>
        </w:rPr>
        <w:t>учащимися</w:t>
      </w:r>
    </w:p>
    <w:p w:rsidR="00E51CC4" w:rsidRPr="0058191C" w:rsidRDefault="002E2C36" w:rsidP="00E51CC4">
      <w:pPr>
        <w:ind w:firstLine="709"/>
        <w:jc w:val="both"/>
        <w:rPr>
          <w:color w:val="0F243E" w:themeColor="text2" w:themeShade="80"/>
        </w:rPr>
      </w:pPr>
      <w:r w:rsidRPr="0058191C">
        <w:rPr>
          <w:color w:val="0F243E" w:themeColor="text2" w:themeShade="80"/>
        </w:rPr>
        <w:t xml:space="preserve">Занятия с отдельными </w:t>
      </w:r>
      <w:r w:rsidR="00522315" w:rsidRPr="0058191C">
        <w:rPr>
          <w:color w:val="0F243E" w:themeColor="text2" w:themeShade="80"/>
        </w:rPr>
        <w:t>учащимися</w:t>
      </w:r>
      <w:r w:rsidRPr="0058191C">
        <w:rPr>
          <w:color w:val="0F243E" w:themeColor="text2" w:themeShade="80"/>
        </w:rPr>
        <w:t xml:space="preserve"> над закреплением мелодии в песнях</w:t>
      </w:r>
      <w:r w:rsidR="00580203" w:rsidRPr="0058191C">
        <w:rPr>
          <w:color w:val="0F243E" w:themeColor="text2" w:themeShade="80"/>
        </w:rPr>
        <w:t xml:space="preserve">, над закреплением </w:t>
      </w:r>
      <w:r w:rsidR="00E51CC4" w:rsidRPr="0058191C">
        <w:rPr>
          <w:color w:val="0F243E" w:themeColor="text2" w:themeShade="80"/>
        </w:rPr>
        <w:t xml:space="preserve">вокальных </w:t>
      </w:r>
      <w:r w:rsidR="00580203" w:rsidRPr="0058191C">
        <w:rPr>
          <w:color w:val="0F243E" w:themeColor="text2" w:themeShade="80"/>
        </w:rPr>
        <w:t>партий.</w:t>
      </w:r>
      <w:r w:rsidR="00522315" w:rsidRPr="0058191C">
        <w:rPr>
          <w:color w:val="0F243E" w:themeColor="text2" w:themeShade="80"/>
        </w:rPr>
        <w:t xml:space="preserve"> Работа с </w:t>
      </w:r>
      <w:r w:rsidRPr="0058191C">
        <w:rPr>
          <w:color w:val="0F243E" w:themeColor="text2" w:themeShade="80"/>
        </w:rPr>
        <w:t xml:space="preserve">солистами </w:t>
      </w:r>
      <w:r w:rsidR="00580203" w:rsidRPr="0058191C">
        <w:rPr>
          <w:color w:val="0F243E" w:themeColor="text2" w:themeShade="80"/>
        </w:rPr>
        <w:t>по</w:t>
      </w:r>
      <w:r w:rsidRPr="0058191C">
        <w:rPr>
          <w:color w:val="0F243E" w:themeColor="text2" w:themeShade="80"/>
        </w:rPr>
        <w:t xml:space="preserve"> разучивани</w:t>
      </w:r>
      <w:r w:rsidR="00580203" w:rsidRPr="0058191C">
        <w:rPr>
          <w:color w:val="0F243E" w:themeColor="text2" w:themeShade="80"/>
        </w:rPr>
        <w:t>ю</w:t>
      </w:r>
      <w:r w:rsidRPr="0058191C">
        <w:rPr>
          <w:color w:val="0F243E" w:themeColor="text2" w:themeShade="80"/>
        </w:rPr>
        <w:t xml:space="preserve"> песен.</w:t>
      </w:r>
      <w:r w:rsidR="00E51CC4" w:rsidRPr="0058191C">
        <w:rPr>
          <w:color w:val="0F243E" w:themeColor="text2" w:themeShade="80"/>
        </w:rPr>
        <w:t xml:space="preserve"> </w:t>
      </w:r>
    </w:p>
    <w:p w:rsidR="002E2C36" w:rsidRPr="0058191C" w:rsidRDefault="002E2C36" w:rsidP="002E2C36">
      <w:pPr>
        <w:ind w:firstLine="709"/>
        <w:jc w:val="both"/>
        <w:rPr>
          <w:color w:val="0F243E" w:themeColor="text2" w:themeShade="80"/>
        </w:rPr>
      </w:pPr>
      <w:r w:rsidRPr="0058191C">
        <w:rPr>
          <w:b/>
          <w:color w:val="0F243E" w:themeColor="text2" w:themeShade="80"/>
        </w:rPr>
        <w:t xml:space="preserve">8. </w:t>
      </w:r>
      <w:r w:rsidR="00E26373" w:rsidRPr="0058191C">
        <w:rPr>
          <w:b/>
          <w:color w:val="0F243E" w:themeColor="text2" w:themeShade="80"/>
        </w:rPr>
        <w:t>В</w:t>
      </w:r>
      <w:r w:rsidRPr="0058191C">
        <w:rPr>
          <w:b/>
          <w:color w:val="0F243E" w:themeColor="text2" w:themeShade="80"/>
        </w:rPr>
        <w:t>оспитательн</w:t>
      </w:r>
      <w:r w:rsidR="00E26373" w:rsidRPr="0058191C">
        <w:rPr>
          <w:b/>
          <w:color w:val="0F243E" w:themeColor="text2" w:themeShade="80"/>
        </w:rPr>
        <w:t>ая и социально-значимая деятельность</w:t>
      </w:r>
    </w:p>
    <w:p w:rsidR="00580203" w:rsidRPr="0058191C" w:rsidRDefault="000746D9" w:rsidP="00C951CC">
      <w:pPr>
        <w:ind w:firstLine="709"/>
        <w:jc w:val="both"/>
        <w:rPr>
          <w:color w:val="0F243E" w:themeColor="text2" w:themeShade="80"/>
        </w:rPr>
      </w:pPr>
      <w:r w:rsidRPr="0058191C">
        <w:rPr>
          <w:color w:val="0F243E" w:themeColor="text2" w:themeShade="80"/>
        </w:rPr>
        <w:t>Проведение т</w:t>
      </w:r>
      <w:r w:rsidR="002E2C36" w:rsidRPr="0058191C">
        <w:rPr>
          <w:color w:val="0F243E" w:themeColor="text2" w:themeShade="80"/>
        </w:rPr>
        <w:t>ематически</w:t>
      </w:r>
      <w:r w:rsidRPr="0058191C">
        <w:rPr>
          <w:color w:val="0F243E" w:themeColor="text2" w:themeShade="80"/>
        </w:rPr>
        <w:t>х</w:t>
      </w:r>
      <w:r w:rsidR="002E2C36" w:rsidRPr="0058191C">
        <w:rPr>
          <w:color w:val="0F243E" w:themeColor="text2" w:themeShade="80"/>
        </w:rPr>
        <w:t xml:space="preserve"> бесед, </w:t>
      </w:r>
      <w:r w:rsidRPr="0058191C">
        <w:rPr>
          <w:color w:val="0F243E" w:themeColor="text2" w:themeShade="80"/>
        </w:rPr>
        <w:t xml:space="preserve">музыкальных </w:t>
      </w:r>
      <w:r w:rsidR="00580203" w:rsidRPr="0058191C">
        <w:rPr>
          <w:color w:val="0F243E" w:themeColor="text2" w:themeShade="80"/>
        </w:rPr>
        <w:t xml:space="preserve">викторин, </w:t>
      </w:r>
      <w:r w:rsidR="002E2C36" w:rsidRPr="0058191C">
        <w:rPr>
          <w:color w:val="0F243E" w:themeColor="text2" w:themeShade="80"/>
        </w:rPr>
        <w:t>конкурс</w:t>
      </w:r>
      <w:r w:rsidRPr="0058191C">
        <w:rPr>
          <w:color w:val="0F243E" w:themeColor="text2" w:themeShade="80"/>
        </w:rPr>
        <w:t>ов</w:t>
      </w:r>
      <w:r w:rsidR="002E2C36" w:rsidRPr="0058191C">
        <w:rPr>
          <w:color w:val="0F243E" w:themeColor="text2" w:themeShade="80"/>
        </w:rPr>
        <w:t>, творчески</w:t>
      </w:r>
      <w:r w:rsidRPr="0058191C">
        <w:rPr>
          <w:color w:val="0F243E" w:themeColor="text2" w:themeShade="80"/>
        </w:rPr>
        <w:t>х</w:t>
      </w:r>
      <w:r w:rsidR="002E2C36" w:rsidRPr="0058191C">
        <w:rPr>
          <w:color w:val="0F243E" w:themeColor="text2" w:themeShade="80"/>
        </w:rPr>
        <w:t xml:space="preserve"> встреч</w:t>
      </w:r>
      <w:r w:rsidRPr="0058191C">
        <w:rPr>
          <w:color w:val="0F243E" w:themeColor="text2" w:themeShade="80"/>
        </w:rPr>
        <w:t>. Проведение дней  именинников. Э</w:t>
      </w:r>
      <w:r w:rsidR="002E2C36" w:rsidRPr="0058191C">
        <w:rPr>
          <w:color w:val="0F243E" w:themeColor="text2" w:themeShade="80"/>
        </w:rPr>
        <w:t>кскурси</w:t>
      </w:r>
      <w:r w:rsidRPr="0058191C">
        <w:rPr>
          <w:color w:val="0F243E" w:themeColor="text2" w:themeShade="80"/>
        </w:rPr>
        <w:t>и</w:t>
      </w:r>
      <w:r w:rsidR="002E2C36" w:rsidRPr="0058191C">
        <w:rPr>
          <w:color w:val="0F243E" w:themeColor="text2" w:themeShade="80"/>
        </w:rPr>
        <w:t xml:space="preserve"> на концерты, </w:t>
      </w:r>
      <w:r w:rsidR="00580203" w:rsidRPr="0058191C">
        <w:rPr>
          <w:color w:val="0F243E" w:themeColor="text2" w:themeShade="80"/>
        </w:rPr>
        <w:t xml:space="preserve"> посещение музеев</w:t>
      </w:r>
      <w:r w:rsidRPr="0058191C">
        <w:rPr>
          <w:color w:val="0F243E" w:themeColor="text2" w:themeShade="80"/>
        </w:rPr>
        <w:t>.</w:t>
      </w:r>
    </w:p>
    <w:p w:rsidR="002E2C36" w:rsidRPr="0058191C" w:rsidRDefault="002E2C36" w:rsidP="002E2C36">
      <w:pPr>
        <w:ind w:firstLine="709"/>
        <w:jc w:val="both"/>
        <w:rPr>
          <w:b/>
          <w:color w:val="0F243E" w:themeColor="text2" w:themeShade="80"/>
        </w:rPr>
      </w:pPr>
      <w:r w:rsidRPr="0058191C">
        <w:rPr>
          <w:b/>
          <w:color w:val="0F243E" w:themeColor="text2" w:themeShade="80"/>
        </w:rPr>
        <w:t>9. Концертная  деятельность</w:t>
      </w:r>
    </w:p>
    <w:p w:rsidR="002E2C36" w:rsidRPr="0058191C" w:rsidRDefault="000746D9" w:rsidP="002E2C36">
      <w:pPr>
        <w:ind w:firstLine="709"/>
        <w:jc w:val="both"/>
        <w:rPr>
          <w:color w:val="0F243E" w:themeColor="text2" w:themeShade="80"/>
        </w:rPr>
      </w:pPr>
      <w:r w:rsidRPr="0058191C">
        <w:rPr>
          <w:color w:val="0F243E" w:themeColor="text2" w:themeShade="80"/>
        </w:rPr>
        <w:t>У</w:t>
      </w:r>
      <w:r w:rsidR="002E2C36" w:rsidRPr="0058191C">
        <w:rPr>
          <w:color w:val="0F243E" w:themeColor="text2" w:themeShade="80"/>
        </w:rPr>
        <w:t xml:space="preserve">частие в </w:t>
      </w:r>
      <w:r w:rsidR="00580203" w:rsidRPr="0058191C">
        <w:rPr>
          <w:color w:val="0F243E" w:themeColor="text2" w:themeShade="80"/>
        </w:rPr>
        <w:t xml:space="preserve">мероприятиях Центра детей и молодёжи, города, в </w:t>
      </w:r>
      <w:r w:rsidR="002E2C36" w:rsidRPr="0058191C">
        <w:rPr>
          <w:color w:val="0F243E" w:themeColor="text2" w:themeShade="80"/>
        </w:rPr>
        <w:t>районных конкурсах</w:t>
      </w:r>
      <w:r w:rsidR="00580203" w:rsidRPr="0058191C">
        <w:rPr>
          <w:color w:val="0F243E" w:themeColor="text2" w:themeShade="80"/>
        </w:rPr>
        <w:t>, фестивалях</w:t>
      </w:r>
      <w:r w:rsidR="002E2C36" w:rsidRPr="0058191C">
        <w:rPr>
          <w:color w:val="0F243E" w:themeColor="text2" w:themeShade="80"/>
        </w:rPr>
        <w:t xml:space="preserve"> художественной самодеятельности</w:t>
      </w:r>
      <w:r w:rsidR="00580203" w:rsidRPr="0058191C">
        <w:rPr>
          <w:color w:val="0F243E" w:themeColor="text2" w:themeShade="80"/>
        </w:rPr>
        <w:t>.</w:t>
      </w:r>
    </w:p>
    <w:p w:rsidR="002E2C36" w:rsidRPr="0058191C" w:rsidRDefault="002E2C36" w:rsidP="002E2C36">
      <w:pPr>
        <w:ind w:firstLine="709"/>
        <w:jc w:val="both"/>
        <w:rPr>
          <w:b/>
          <w:color w:val="0F243E" w:themeColor="text2" w:themeShade="80"/>
        </w:rPr>
      </w:pPr>
      <w:r w:rsidRPr="0058191C">
        <w:rPr>
          <w:b/>
          <w:color w:val="0F243E" w:themeColor="text2" w:themeShade="80"/>
        </w:rPr>
        <w:t>10. Итоговое занятие</w:t>
      </w:r>
    </w:p>
    <w:p w:rsidR="00580203" w:rsidRPr="0058191C" w:rsidRDefault="002E2C36" w:rsidP="00580203">
      <w:pPr>
        <w:ind w:firstLine="709"/>
        <w:jc w:val="both"/>
        <w:rPr>
          <w:color w:val="0F243E" w:themeColor="text2" w:themeShade="80"/>
        </w:rPr>
      </w:pPr>
      <w:r w:rsidRPr="0058191C">
        <w:rPr>
          <w:color w:val="0F243E" w:themeColor="text2" w:themeShade="80"/>
        </w:rPr>
        <w:t>Отчетный концерт для родителей.</w:t>
      </w:r>
      <w:r w:rsidR="00485115" w:rsidRPr="0058191C">
        <w:rPr>
          <w:color w:val="0F243E" w:themeColor="text2" w:themeShade="80"/>
        </w:rPr>
        <w:t xml:space="preserve"> </w:t>
      </w:r>
    </w:p>
    <w:p w:rsidR="002E2C36" w:rsidRPr="0058191C" w:rsidRDefault="002E2C36" w:rsidP="00BB69AE">
      <w:pPr>
        <w:rPr>
          <w:b/>
          <w:color w:val="0F243E" w:themeColor="text2" w:themeShade="80"/>
        </w:rPr>
      </w:pPr>
    </w:p>
    <w:p w:rsidR="00E766D1" w:rsidRDefault="00E766D1">
      <w:pPr>
        <w:spacing w:after="200" w:line="276" w:lineRule="auto"/>
        <w:rPr>
          <w:b/>
          <w:color w:val="0F243E" w:themeColor="text2" w:themeShade="80"/>
        </w:rPr>
      </w:pPr>
      <w:r>
        <w:rPr>
          <w:b/>
          <w:color w:val="0F243E" w:themeColor="text2" w:themeShade="80"/>
        </w:rPr>
        <w:br w:type="page"/>
      </w:r>
    </w:p>
    <w:p w:rsidR="002E2C36" w:rsidRPr="0058191C" w:rsidRDefault="00BB69AE" w:rsidP="00BB69AE">
      <w:pPr>
        <w:rPr>
          <w:b/>
          <w:color w:val="0F243E" w:themeColor="text2" w:themeShade="80"/>
        </w:rPr>
      </w:pPr>
      <w:r w:rsidRPr="0058191C">
        <w:rPr>
          <w:b/>
          <w:color w:val="0F243E" w:themeColor="text2" w:themeShade="80"/>
        </w:rPr>
        <w:lastRenderedPageBreak/>
        <w:t>Ожидаемые результаты</w:t>
      </w:r>
      <w:r w:rsidR="002E2C36" w:rsidRPr="0058191C">
        <w:rPr>
          <w:b/>
          <w:color w:val="0F243E" w:themeColor="text2" w:themeShade="80"/>
        </w:rPr>
        <w:t>:</w:t>
      </w:r>
    </w:p>
    <w:p w:rsidR="002E2C36" w:rsidRPr="0058191C" w:rsidRDefault="002E2C36" w:rsidP="002E2C36">
      <w:pPr>
        <w:jc w:val="center"/>
        <w:rPr>
          <w:color w:val="0F243E" w:themeColor="text2" w:themeShade="80"/>
        </w:rPr>
      </w:pPr>
      <w:r w:rsidRPr="0058191C">
        <w:rPr>
          <w:b/>
          <w:i/>
          <w:color w:val="0F243E" w:themeColor="text2" w:themeShade="80"/>
        </w:rPr>
        <w:t xml:space="preserve">К концу </w:t>
      </w:r>
      <w:r w:rsidR="009D6E85" w:rsidRPr="0058191C">
        <w:rPr>
          <w:b/>
          <w:i/>
          <w:color w:val="0F243E" w:themeColor="text2" w:themeShade="80"/>
        </w:rPr>
        <w:t xml:space="preserve">первого года обучения </w:t>
      </w:r>
      <w:r w:rsidRPr="0058191C">
        <w:rPr>
          <w:b/>
          <w:i/>
          <w:color w:val="0F243E" w:themeColor="text2" w:themeShade="80"/>
        </w:rPr>
        <w:t xml:space="preserve"> учащиеся  должны  знать</w:t>
      </w:r>
      <w:r w:rsidRPr="0058191C">
        <w:rPr>
          <w:color w:val="0F243E" w:themeColor="text2" w:themeShade="80"/>
        </w:rPr>
        <w:t>:</w:t>
      </w:r>
    </w:p>
    <w:p w:rsidR="002E2C36" w:rsidRPr="0058191C" w:rsidRDefault="002E2C36" w:rsidP="002E2C36">
      <w:pPr>
        <w:numPr>
          <w:ilvl w:val="0"/>
          <w:numId w:val="14"/>
        </w:numPr>
        <w:rPr>
          <w:color w:val="0F243E" w:themeColor="text2" w:themeShade="80"/>
        </w:rPr>
      </w:pPr>
      <w:r w:rsidRPr="0058191C">
        <w:rPr>
          <w:color w:val="0F243E" w:themeColor="text2" w:themeShade="80"/>
        </w:rPr>
        <w:t>азы чтения с листа, правильного взятия дыхания;</w:t>
      </w:r>
    </w:p>
    <w:p w:rsidR="002E2C36" w:rsidRPr="0058191C" w:rsidRDefault="002E2C36" w:rsidP="002E2C36">
      <w:pPr>
        <w:numPr>
          <w:ilvl w:val="0"/>
          <w:numId w:val="14"/>
        </w:numPr>
        <w:rPr>
          <w:color w:val="0F243E" w:themeColor="text2" w:themeShade="80"/>
        </w:rPr>
      </w:pPr>
      <w:r w:rsidRPr="0058191C">
        <w:rPr>
          <w:color w:val="0F243E" w:themeColor="text2" w:themeShade="80"/>
        </w:rPr>
        <w:t>строени</w:t>
      </w:r>
      <w:r w:rsidR="00485115" w:rsidRPr="0058191C">
        <w:rPr>
          <w:color w:val="0F243E" w:themeColor="text2" w:themeShade="80"/>
        </w:rPr>
        <w:t>е</w:t>
      </w:r>
      <w:r w:rsidR="00E770BD" w:rsidRPr="0058191C">
        <w:rPr>
          <w:color w:val="0F243E" w:themeColor="text2" w:themeShade="80"/>
        </w:rPr>
        <w:t xml:space="preserve"> </w:t>
      </w:r>
      <w:r w:rsidRPr="0058191C">
        <w:rPr>
          <w:color w:val="0F243E" w:themeColor="text2" w:themeShade="80"/>
        </w:rPr>
        <w:t>артикуляционного аппарата;</w:t>
      </w:r>
    </w:p>
    <w:p w:rsidR="00485115" w:rsidRPr="0058191C" w:rsidRDefault="002E2C36" w:rsidP="00C81096">
      <w:pPr>
        <w:numPr>
          <w:ilvl w:val="0"/>
          <w:numId w:val="47"/>
        </w:numPr>
        <w:rPr>
          <w:color w:val="0F243E" w:themeColor="text2" w:themeShade="80"/>
        </w:rPr>
      </w:pPr>
      <w:r w:rsidRPr="0058191C">
        <w:rPr>
          <w:color w:val="0F243E" w:themeColor="text2" w:themeShade="80"/>
        </w:rPr>
        <w:t>основы музыкальной грамоты</w:t>
      </w:r>
      <w:r w:rsidR="00485115" w:rsidRPr="0058191C">
        <w:rPr>
          <w:color w:val="0F243E" w:themeColor="text2" w:themeShade="80"/>
        </w:rPr>
        <w:t>;</w:t>
      </w:r>
    </w:p>
    <w:p w:rsidR="00485115" w:rsidRPr="0058191C" w:rsidRDefault="00485115" w:rsidP="00C81096">
      <w:pPr>
        <w:numPr>
          <w:ilvl w:val="0"/>
          <w:numId w:val="47"/>
        </w:numPr>
        <w:rPr>
          <w:color w:val="0F243E" w:themeColor="text2" w:themeShade="80"/>
        </w:rPr>
      </w:pPr>
      <w:r w:rsidRPr="0058191C">
        <w:rPr>
          <w:color w:val="0F243E" w:themeColor="text2" w:themeShade="80"/>
        </w:rPr>
        <w:t>жанры вокальной музыки;</w:t>
      </w:r>
    </w:p>
    <w:p w:rsidR="002E2C36" w:rsidRPr="0058191C" w:rsidRDefault="00485115" w:rsidP="00485115">
      <w:pPr>
        <w:numPr>
          <w:ilvl w:val="0"/>
          <w:numId w:val="14"/>
        </w:numPr>
        <w:rPr>
          <w:color w:val="0F243E" w:themeColor="text2" w:themeShade="80"/>
        </w:rPr>
      </w:pPr>
      <w:r w:rsidRPr="0058191C">
        <w:rPr>
          <w:color w:val="0F243E" w:themeColor="text2" w:themeShade="80"/>
        </w:rPr>
        <w:t>соблюдать певческую установку.</w:t>
      </w:r>
    </w:p>
    <w:p w:rsidR="002E2C36" w:rsidRPr="0058191C" w:rsidRDefault="002E2C36" w:rsidP="00BB69AE">
      <w:pPr>
        <w:ind w:left="720"/>
        <w:rPr>
          <w:color w:val="0F243E" w:themeColor="text2" w:themeShade="80"/>
        </w:rPr>
      </w:pPr>
    </w:p>
    <w:p w:rsidR="002E2C36" w:rsidRPr="0058191C" w:rsidRDefault="002E2C36" w:rsidP="002E2C36">
      <w:pPr>
        <w:jc w:val="center"/>
        <w:rPr>
          <w:b/>
          <w:color w:val="0F243E" w:themeColor="text2" w:themeShade="80"/>
        </w:rPr>
      </w:pPr>
      <w:r w:rsidRPr="0058191C">
        <w:rPr>
          <w:b/>
          <w:i/>
          <w:color w:val="0F243E" w:themeColor="text2" w:themeShade="80"/>
        </w:rPr>
        <w:t xml:space="preserve">К концу </w:t>
      </w:r>
      <w:r w:rsidR="009D6E85" w:rsidRPr="0058191C">
        <w:rPr>
          <w:b/>
          <w:i/>
          <w:color w:val="0F243E" w:themeColor="text2" w:themeShade="80"/>
        </w:rPr>
        <w:t xml:space="preserve">первого года обучения  </w:t>
      </w:r>
      <w:r w:rsidRPr="0058191C">
        <w:rPr>
          <w:b/>
          <w:i/>
          <w:color w:val="0F243E" w:themeColor="text2" w:themeShade="80"/>
        </w:rPr>
        <w:t xml:space="preserve">учащиеся  должны  </w:t>
      </w:r>
      <w:r w:rsidRPr="0058191C">
        <w:rPr>
          <w:b/>
          <w:color w:val="0F243E" w:themeColor="text2" w:themeShade="80"/>
        </w:rPr>
        <w:t>уметь:</w:t>
      </w:r>
    </w:p>
    <w:p w:rsidR="00E770BD" w:rsidRPr="0058191C" w:rsidRDefault="002E2C36" w:rsidP="002E2C36">
      <w:pPr>
        <w:numPr>
          <w:ilvl w:val="0"/>
          <w:numId w:val="13"/>
        </w:numPr>
        <w:jc w:val="both"/>
        <w:rPr>
          <w:color w:val="0F243E" w:themeColor="text2" w:themeShade="80"/>
        </w:rPr>
      </w:pPr>
      <w:r w:rsidRPr="0058191C">
        <w:rPr>
          <w:color w:val="0F243E" w:themeColor="text2" w:themeShade="80"/>
        </w:rPr>
        <w:t>петь по нотам</w:t>
      </w:r>
      <w:r w:rsidR="00E770BD" w:rsidRPr="0058191C">
        <w:rPr>
          <w:color w:val="0F243E" w:themeColor="text2" w:themeShade="80"/>
        </w:rPr>
        <w:t>;</w:t>
      </w:r>
      <w:r w:rsidR="00CC6077" w:rsidRPr="0058191C">
        <w:rPr>
          <w:color w:val="0F243E" w:themeColor="text2" w:themeShade="80"/>
        </w:rPr>
        <w:t xml:space="preserve"> </w:t>
      </w:r>
    </w:p>
    <w:p w:rsidR="002E2C36" w:rsidRPr="0058191C" w:rsidRDefault="00CC6077" w:rsidP="002E2C36">
      <w:pPr>
        <w:numPr>
          <w:ilvl w:val="0"/>
          <w:numId w:val="13"/>
        </w:numPr>
        <w:jc w:val="both"/>
        <w:rPr>
          <w:color w:val="0F243E" w:themeColor="text2" w:themeShade="80"/>
        </w:rPr>
      </w:pPr>
      <w:r w:rsidRPr="0058191C">
        <w:rPr>
          <w:color w:val="0F243E" w:themeColor="text2" w:themeShade="80"/>
        </w:rPr>
        <w:t>правильно брать</w:t>
      </w:r>
      <w:r w:rsidR="002E2C36" w:rsidRPr="0058191C">
        <w:rPr>
          <w:color w:val="0F243E" w:themeColor="text2" w:themeShade="80"/>
        </w:rPr>
        <w:t xml:space="preserve"> дыхани</w:t>
      </w:r>
      <w:r w:rsidRPr="0058191C">
        <w:rPr>
          <w:color w:val="0F243E" w:themeColor="text2" w:themeShade="80"/>
        </w:rPr>
        <w:t>е</w:t>
      </w:r>
      <w:r w:rsidR="002E2C36" w:rsidRPr="0058191C">
        <w:rPr>
          <w:color w:val="0F243E" w:themeColor="text2" w:themeShade="80"/>
        </w:rPr>
        <w:t>;</w:t>
      </w:r>
    </w:p>
    <w:p w:rsidR="002E2C36" w:rsidRPr="0058191C" w:rsidRDefault="002E2C36" w:rsidP="002E2C36">
      <w:pPr>
        <w:numPr>
          <w:ilvl w:val="0"/>
          <w:numId w:val="13"/>
        </w:numPr>
        <w:jc w:val="both"/>
        <w:rPr>
          <w:color w:val="0F243E" w:themeColor="text2" w:themeShade="80"/>
        </w:rPr>
      </w:pPr>
      <w:r w:rsidRPr="0058191C">
        <w:rPr>
          <w:color w:val="0F243E" w:themeColor="text2" w:themeShade="80"/>
        </w:rPr>
        <w:t>чисто интонировать;</w:t>
      </w:r>
    </w:p>
    <w:p w:rsidR="002E2C36" w:rsidRPr="0058191C" w:rsidRDefault="002E2C36" w:rsidP="002E2C36">
      <w:pPr>
        <w:numPr>
          <w:ilvl w:val="0"/>
          <w:numId w:val="13"/>
        </w:numPr>
        <w:jc w:val="both"/>
        <w:rPr>
          <w:color w:val="0F243E" w:themeColor="text2" w:themeShade="80"/>
        </w:rPr>
      </w:pPr>
      <w:r w:rsidRPr="0058191C">
        <w:rPr>
          <w:color w:val="0F243E" w:themeColor="text2" w:themeShade="80"/>
        </w:rPr>
        <w:t>петь объемным звуком;</w:t>
      </w:r>
    </w:p>
    <w:p w:rsidR="002E2C36" w:rsidRPr="0058191C" w:rsidRDefault="002E2C36" w:rsidP="002E2C36">
      <w:pPr>
        <w:numPr>
          <w:ilvl w:val="0"/>
          <w:numId w:val="13"/>
        </w:numPr>
        <w:jc w:val="both"/>
        <w:rPr>
          <w:color w:val="0F243E" w:themeColor="text2" w:themeShade="80"/>
        </w:rPr>
      </w:pPr>
      <w:r w:rsidRPr="0058191C">
        <w:rPr>
          <w:color w:val="0F243E" w:themeColor="text2" w:themeShade="80"/>
        </w:rPr>
        <w:t>петь легким  пружинистым звуком;</w:t>
      </w:r>
    </w:p>
    <w:p w:rsidR="00CC6077" w:rsidRPr="0058191C" w:rsidRDefault="00CC6077" w:rsidP="00CC6077">
      <w:pPr>
        <w:numPr>
          <w:ilvl w:val="0"/>
          <w:numId w:val="13"/>
        </w:numPr>
        <w:rPr>
          <w:color w:val="0F243E" w:themeColor="text2" w:themeShade="80"/>
        </w:rPr>
      </w:pPr>
      <w:r w:rsidRPr="0058191C">
        <w:rPr>
          <w:color w:val="0F243E" w:themeColor="text2" w:themeShade="80"/>
        </w:rPr>
        <w:t>петь на «стаккато», «легато»;</w:t>
      </w:r>
    </w:p>
    <w:p w:rsidR="002E2C36" w:rsidRPr="0058191C" w:rsidRDefault="002E2C36" w:rsidP="002E2C36">
      <w:pPr>
        <w:numPr>
          <w:ilvl w:val="0"/>
          <w:numId w:val="13"/>
        </w:numPr>
        <w:jc w:val="both"/>
        <w:rPr>
          <w:color w:val="0F243E" w:themeColor="text2" w:themeShade="80"/>
        </w:rPr>
      </w:pPr>
      <w:proofErr w:type="spellStart"/>
      <w:r w:rsidRPr="0058191C">
        <w:rPr>
          <w:color w:val="0F243E" w:themeColor="text2" w:themeShade="80"/>
        </w:rPr>
        <w:t>пропевать</w:t>
      </w:r>
      <w:proofErr w:type="spellEnd"/>
      <w:r w:rsidRPr="0058191C">
        <w:rPr>
          <w:color w:val="0F243E" w:themeColor="text2" w:themeShade="80"/>
        </w:rPr>
        <w:t xml:space="preserve"> четко текст;</w:t>
      </w:r>
    </w:p>
    <w:p w:rsidR="00CC6077" w:rsidRPr="0058191C" w:rsidRDefault="00CC6077" w:rsidP="00CC6077">
      <w:pPr>
        <w:numPr>
          <w:ilvl w:val="0"/>
          <w:numId w:val="13"/>
        </w:numPr>
        <w:rPr>
          <w:color w:val="0F243E" w:themeColor="text2" w:themeShade="80"/>
        </w:rPr>
      </w:pPr>
      <w:r w:rsidRPr="0058191C">
        <w:rPr>
          <w:color w:val="0F243E" w:themeColor="text2" w:themeShade="80"/>
        </w:rPr>
        <w:t xml:space="preserve">петь </w:t>
      </w:r>
      <w:proofErr w:type="spellStart"/>
      <w:r w:rsidRPr="0058191C">
        <w:rPr>
          <w:color w:val="0F243E" w:themeColor="text2" w:themeShade="80"/>
        </w:rPr>
        <w:t>двухголосие</w:t>
      </w:r>
      <w:proofErr w:type="spellEnd"/>
      <w:r w:rsidR="00E770BD" w:rsidRPr="0058191C">
        <w:rPr>
          <w:color w:val="0F243E" w:themeColor="text2" w:themeShade="80"/>
        </w:rPr>
        <w:t>;</w:t>
      </w:r>
    </w:p>
    <w:p w:rsidR="002E2C36" w:rsidRPr="0058191C" w:rsidRDefault="002E2C36" w:rsidP="002E2C36">
      <w:pPr>
        <w:numPr>
          <w:ilvl w:val="0"/>
          <w:numId w:val="13"/>
        </w:numPr>
        <w:jc w:val="both"/>
        <w:rPr>
          <w:color w:val="0F243E" w:themeColor="text2" w:themeShade="80"/>
        </w:rPr>
      </w:pPr>
      <w:r w:rsidRPr="0058191C">
        <w:rPr>
          <w:color w:val="0F243E" w:themeColor="text2" w:themeShade="80"/>
        </w:rPr>
        <w:t>проникать в образ исполняемой песни;</w:t>
      </w:r>
    </w:p>
    <w:p w:rsidR="002E2C36" w:rsidRPr="0058191C" w:rsidRDefault="002E2C36" w:rsidP="002E2C36">
      <w:pPr>
        <w:numPr>
          <w:ilvl w:val="0"/>
          <w:numId w:val="13"/>
        </w:numPr>
        <w:jc w:val="both"/>
        <w:rPr>
          <w:color w:val="0F243E" w:themeColor="text2" w:themeShade="80"/>
        </w:rPr>
      </w:pPr>
      <w:r w:rsidRPr="0058191C">
        <w:rPr>
          <w:color w:val="0F243E" w:themeColor="text2" w:themeShade="80"/>
        </w:rPr>
        <w:t>исполнять простые  и более сложные элементы танцев;                                                                                                                                                                                                   свободно держаться на сцене;</w:t>
      </w:r>
    </w:p>
    <w:p w:rsidR="002E2C36" w:rsidRPr="0058191C" w:rsidRDefault="002E2C36" w:rsidP="002E2C36">
      <w:pPr>
        <w:numPr>
          <w:ilvl w:val="0"/>
          <w:numId w:val="13"/>
        </w:numPr>
        <w:jc w:val="both"/>
        <w:rPr>
          <w:color w:val="0F243E" w:themeColor="text2" w:themeShade="80"/>
        </w:rPr>
      </w:pPr>
      <w:r w:rsidRPr="0058191C">
        <w:rPr>
          <w:color w:val="0F243E" w:themeColor="text2" w:themeShade="80"/>
        </w:rPr>
        <w:t>правильно держать микрофон.</w:t>
      </w:r>
    </w:p>
    <w:p w:rsidR="002E2C36" w:rsidRPr="0058191C" w:rsidRDefault="002E2C36" w:rsidP="002E2C36">
      <w:pPr>
        <w:rPr>
          <w:b/>
          <w:color w:val="0F243E" w:themeColor="text2" w:themeShade="80"/>
        </w:rPr>
      </w:pPr>
    </w:p>
    <w:p w:rsidR="00D11F58" w:rsidRPr="0058191C" w:rsidRDefault="00D11F58" w:rsidP="002E2C36">
      <w:pPr>
        <w:rPr>
          <w:b/>
          <w:color w:val="0F243E" w:themeColor="text2" w:themeShade="80"/>
        </w:rPr>
      </w:pPr>
    </w:p>
    <w:p w:rsidR="00D11F58" w:rsidRPr="0058191C" w:rsidRDefault="00D11F58" w:rsidP="002E2C36">
      <w:pPr>
        <w:rPr>
          <w:b/>
          <w:color w:val="0F243E" w:themeColor="text2" w:themeShade="80"/>
        </w:rPr>
      </w:pPr>
    </w:p>
    <w:p w:rsidR="002E2C36" w:rsidRPr="0058191C" w:rsidRDefault="00580203" w:rsidP="002E2C36">
      <w:pPr>
        <w:rPr>
          <w:b/>
          <w:color w:val="0F243E" w:themeColor="text2" w:themeShade="80"/>
        </w:rPr>
      </w:pPr>
      <w:r w:rsidRPr="0058191C">
        <w:rPr>
          <w:b/>
          <w:color w:val="0F243E" w:themeColor="text2" w:themeShade="80"/>
        </w:rPr>
        <w:t xml:space="preserve">Второй год обучения </w:t>
      </w:r>
    </w:p>
    <w:p w:rsidR="002E2C36" w:rsidRPr="0058191C" w:rsidRDefault="002E2C36" w:rsidP="002E2C36">
      <w:pPr>
        <w:ind w:firstLine="709"/>
        <w:rPr>
          <w:b/>
          <w:color w:val="0F243E" w:themeColor="text2" w:themeShade="80"/>
        </w:rPr>
      </w:pPr>
      <w:r w:rsidRPr="0058191C">
        <w:rPr>
          <w:b/>
          <w:color w:val="0F243E" w:themeColor="text2" w:themeShade="80"/>
        </w:rPr>
        <w:t>Задачи:</w:t>
      </w:r>
    </w:p>
    <w:p w:rsidR="002E2C36" w:rsidRPr="0058191C" w:rsidRDefault="002E2C36" w:rsidP="00C81096">
      <w:pPr>
        <w:numPr>
          <w:ilvl w:val="0"/>
          <w:numId w:val="15"/>
        </w:numPr>
        <w:jc w:val="both"/>
        <w:rPr>
          <w:color w:val="0F243E" w:themeColor="text2" w:themeShade="80"/>
        </w:rPr>
      </w:pPr>
      <w:r w:rsidRPr="0058191C">
        <w:rPr>
          <w:color w:val="0F243E" w:themeColor="text2" w:themeShade="80"/>
        </w:rPr>
        <w:t>обучение навыкам двух- и трехголосного пения;</w:t>
      </w:r>
    </w:p>
    <w:p w:rsidR="002E2C36" w:rsidRPr="0058191C" w:rsidRDefault="002E2C36" w:rsidP="00C81096">
      <w:pPr>
        <w:numPr>
          <w:ilvl w:val="0"/>
          <w:numId w:val="15"/>
        </w:numPr>
        <w:jc w:val="both"/>
        <w:rPr>
          <w:color w:val="0F243E" w:themeColor="text2" w:themeShade="80"/>
        </w:rPr>
      </w:pPr>
      <w:r w:rsidRPr="0058191C">
        <w:rPr>
          <w:color w:val="0F243E" w:themeColor="text2" w:themeShade="80"/>
        </w:rPr>
        <w:t>закрепление навыков певческой установки;</w:t>
      </w:r>
    </w:p>
    <w:p w:rsidR="002E2C36" w:rsidRPr="0058191C" w:rsidRDefault="002E2C36" w:rsidP="00C81096">
      <w:pPr>
        <w:numPr>
          <w:ilvl w:val="0"/>
          <w:numId w:val="15"/>
        </w:numPr>
        <w:jc w:val="both"/>
        <w:rPr>
          <w:color w:val="0F243E" w:themeColor="text2" w:themeShade="80"/>
        </w:rPr>
      </w:pPr>
      <w:r w:rsidRPr="0058191C">
        <w:rPr>
          <w:color w:val="0F243E" w:themeColor="text2" w:themeShade="80"/>
        </w:rPr>
        <w:t>расширение диапазона голосового аппарата в пределах 2-х октав;</w:t>
      </w:r>
    </w:p>
    <w:p w:rsidR="002E2C36" w:rsidRPr="0058191C" w:rsidRDefault="002E2C36" w:rsidP="00C81096">
      <w:pPr>
        <w:numPr>
          <w:ilvl w:val="0"/>
          <w:numId w:val="15"/>
        </w:numPr>
        <w:jc w:val="both"/>
        <w:rPr>
          <w:color w:val="0F243E" w:themeColor="text2" w:themeShade="80"/>
        </w:rPr>
      </w:pPr>
      <w:r w:rsidRPr="0058191C">
        <w:rPr>
          <w:color w:val="0F243E" w:themeColor="text2" w:themeShade="80"/>
        </w:rPr>
        <w:t>формирование навыков пения без сопровождения;</w:t>
      </w:r>
    </w:p>
    <w:p w:rsidR="002E2C36" w:rsidRPr="0058191C" w:rsidRDefault="002E2C36" w:rsidP="00C81096">
      <w:pPr>
        <w:numPr>
          <w:ilvl w:val="0"/>
          <w:numId w:val="15"/>
        </w:numPr>
        <w:jc w:val="both"/>
        <w:rPr>
          <w:color w:val="0F243E" w:themeColor="text2" w:themeShade="80"/>
        </w:rPr>
      </w:pPr>
      <w:r w:rsidRPr="0058191C">
        <w:rPr>
          <w:color w:val="0F243E" w:themeColor="text2" w:themeShade="80"/>
        </w:rPr>
        <w:t xml:space="preserve">развитие </w:t>
      </w:r>
      <w:proofErr w:type="spellStart"/>
      <w:r w:rsidRPr="0058191C">
        <w:rPr>
          <w:color w:val="0F243E" w:themeColor="text2" w:themeShade="80"/>
        </w:rPr>
        <w:t>дикционно</w:t>
      </w:r>
      <w:proofErr w:type="spellEnd"/>
      <w:r w:rsidRPr="0058191C">
        <w:rPr>
          <w:color w:val="0F243E" w:themeColor="text2" w:themeShade="80"/>
        </w:rPr>
        <w:t>-артикуляционных способностей;</w:t>
      </w:r>
    </w:p>
    <w:p w:rsidR="002E2C36" w:rsidRPr="0058191C" w:rsidRDefault="002E2C36" w:rsidP="00C81096">
      <w:pPr>
        <w:numPr>
          <w:ilvl w:val="0"/>
          <w:numId w:val="15"/>
        </w:numPr>
        <w:jc w:val="both"/>
        <w:rPr>
          <w:color w:val="0F243E" w:themeColor="text2" w:themeShade="80"/>
        </w:rPr>
      </w:pPr>
      <w:r w:rsidRPr="0058191C">
        <w:rPr>
          <w:color w:val="0F243E" w:themeColor="text2" w:themeShade="80"/>
        </w:rPr>
        <w:t xml:space="preserve">развитие творческой активности </w:t>
      </w:r>
      <w:r w:rsidR="00A91E94" w:rsidRPr="0058191C">
        <w:rPr>
          <w:color w:val="0F243E" w:themeColor="text2" w:themeShade="80"/>
        </w:rPr>
        <w:t>учащихся</w:t>
      </w:r>
      <w:r w:rsidRPr="0058191C">
        <w:rPr>
          <w:color w:val="0F243E" w:themeColor="text2" w:themeShade="80"/>
        </w:rPr>
        <w:t>;</w:t>
      </w:r>
    </w:p>
    <w:p w:rsidR="002E2C36" w:rsidRPr="0058191C" w:rsidRDefault="002E2C36" w:rsidP="00C81096">
      <w:pPr>
        <w:numPr>
          <w:ilvl w:val="0"/>
          <w:numId w:val="15"/>
        </w:numPr>
        <w:jc w:val="both"/>
        <w:rPr>
          <w:color w:val="0F243E" w:themeColor="text2" w:themeShade="80"/>
        </w:rPr>
      </w:pPr>
      <w:r w:rsidRPr="0058191C">
        <w:rPr>
          <w:color w:val="0F243E" w:themeColor="text2" w:themeShade="80"/>
        </w:rPr>
        <w:t>воспитание и развитие навыков работы в коллективе</w:t>
      </w:r>
      <w:r w:rsidR="00E770BD" w:rsidRPr="0058191C">
        <w:rPr>
          <w:color w:val="0F243E" w:themeColor="text2" w:themeShade="80"/>
        </w:rPr>
        <w:t>.</w:t>
      </w:r>
    </w:p>
    <w:p w:rsidR="002E2C36" w:rsidRPr="0058191C" w:rsidRDefault="002E2C36" w:rsidP="002E2C36">
      <w:pPr>
        <w:rPr>
          <w:color w:val="0F243E" w:themeColor="text2" w:themeShade="80"/>
        </w:rPr>
      </w:pPr>
    </w:p>
    <w:p w:rsidR="002E2C36" w:rsidRPr="0058191C" w:rsidRDefault="002E2C36" w:rsidP="00CC6077">
      <w:pPr>
        <w:jc w:val="center"/>
        <w:rPr>
          <w:b/>
          <w:color w:val="0F243E" w:themeColor="text2" w:themeShade="80"/>
        </w:rPr>
      </w:pPr>
      <w:r w:rsidRPr="0058191C">
        <w:rPr>
          <w:b/>
          <w:color w:val="0F243E" w:themeColor="text2" w:themeShade="80"/>
        </w:rPr>
        <w:lastRenderedPageBreak/>
        <w:t>Учебно-тематический план</w:t>
      </w:r>
      <w:r w:rsidR="00CC6077" w:rsidRPr="0058191C">
        <w:rPr>
          <w:b/>
          <w:color w:val="0F243E" w:themeColor="text2" w:themeShade="80"/>
        </w:rPr>
        <w:t xml:space="preserve">  /2-ой год обучения/</w:t>
      </w:r>
    </w:p>
    <w:tbl>
      <w:tblPr>
        <w:tblW w:w="757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934"/>
        <w:gridCol w:w="1857"/>
        <w:gridCol w:w="1384"/>
        <w:gridCol w:w="1857"/>
      </w:tblGrid>
      <w:tr w:rsidR="00E766D1" w:rsidRPr="0058191C" w:rsidTr="00F338E5">
        <w:trPr>
          <w:trHeight w:val="413"/>
        </w:trPr>
        <w:tc>
          <w:tcPr>
            <w:tcW w:w="540" w:type="dxa"/>
            <w:vMerge w:val="restart"/>
            <w:tcBorders>
              <w:top w:val="single" w:sz="4" w:space="0" w:color="auto"/>
              <w:left w:val="single" w:sz="4" w:space="0" w:color="auto"/>
              <w:right w:val="single" w:sz="4" w:space="0" w:color="auto"/>
            </w:tcBorders>
            <w:hideMark/>
          </w:tcPr>
          <w:p w:rsidR="00E766D1" w:rsidRPr="0058191C" w:rsidRDefault="00E766D1" w:rsidP="00F338E5">
            <w:pPr>
              <w:spacing w:line="20" w:lineRule="atLeast"/>
              <w:jc w:val="center"/>
              <w:rPr>
                <w:color w:val="0F243E" w:themeColor="text2" w:themeShade="80"/>
                <w:lang w:eastAsia="en-US"/>
              </w:rPr>
            </w:pPr>
            <w:r w:rsidRPr="0058191C">
              <w:rPr>
                <w:color w:val="0F243E" w:themeColor="text2" w:themeShade="80"/>
                <w:lang w:eastAsia="en-US"/>
              </w:rPr>
              <w:t>№</w:t>
            </w:r>
          </w:p>
          <w:p w:rsidR="00E766D1" w:rsidRPr="0058191C" w:rsidRDefault="00E766D1" w:rsidP="00F338E5">
            <w:pPr>
              <w:spacing w:line="20" w:lineRule="atLeast"/>
              <w:jc w:val="center"/>
              <w:rPr>
                <w:color w:val="0F243E" w:themeColor="text2" w:themeShade="80"/>
                <w:lang w:eastAsia="en-US"/>
              </w:rPr>
            </w:pPr>
            <w:proofErr w:type="gramStart"/>
            <w:r w:rsidRPr="0058191C">
              <w:rPr>
                <w:color w:val="0F243E" w:themeColor="text2" w:themeShade="80"/>
                <w:lang w:eastAsia="en-US"/>
              </w:rPr>
              <w:t>п</w:t>
            </w:r>
            <w:proofErr w:type="gramEnd"/>
            <w:r w:rsidRPr="0058191C">
              <w:rPr>
                <w:color w:val="0F243E" w:themeColor="text2" w:themeShade="80"/>
                <w:lang w:eastAsia="en-US"/>
              </w:rPr>
              <w:t>/п</w:t>
            </w:r>
          </w:p>
        </w:tc>
        <w:tc>
          <w:tcPr>
            <w:tcW w:w="1934" w:type="dxa"/>
            <w:vMerge w:val="restart"/>
            <w:tcBorders>
              <w:top w:val="single" w:sz="4" w:space="0" w:color="auto"/>
              <w:left w:val="single" w:sz="4" w:space="0" w:color="auto"/>
              <w:right w:val="single" w:sz="4" w:space="0" w:color="auto"/>
            </w:tcBorders>
            <w:hideMark/>
          </w:tcPr>
          <w:p w:rsidR="00E766D1" w:rsidRPr="0058191C" w:rsidRDefault="00E766D1" w:rsidP="00F338E5">
            <w:pPr>
              <w:spacing w:line="20" w:lineRule="atLeast"/>
              <w:jc w:val="center"/>
              <w:rPr>
                <w:color w:val="0F243E" w:themeColor="text2" w:themeShade="80"/>
                <w:lang w:eastAsia="en-US"/>
              </w:rPr>
            </w:pPr>
            <w:r w:rsidRPr="0058191C">
              <w:rPr>
                <w:color w:val="0F243E" w:themeColor="text2" w:themeShade="80"/>
                <w:lang w:eastAsia="en-US"/>
              </w:rPr>
              <w:t>Тема</w:t>
            </w:r>
          </w:p>
        </w:tc>
        <w:tc>
          <w:tcPr>
            <w:tcW w:w="1857" w:type="dxa"/>
            <w:vMerge w:val="restart"/>
            <w:tcBorders>
              <w:top w:val="single" w:sz="4" w:space="0" w:color="auto"/>
              <w:left w:val="single" w:sz="4" w:space="0" w:color="auto"/>
              <w:right w:val="single" w:sz="4" w:space="0" w:color="auto"/>
            </w:tcBorders>
            <w:hideMark/>
          </w:tcPr>
          <w:p w:rsidR="00E766D1" w:rsidRPr="0058191C" w:rsidRDefault="00E766D1" w:rsidP="00F338E5">
            <w:pPr>
              <w:spacing w:line="20" w:lineRule="atLeast"/>
              <w:jc w:val="center"/>
              <w:rPr>
                <w:color w:val="0F243E" w:themeColor="text2" w:themeShade="80"/>
                <w:lang w:eastAsia="en-US"/>
              </w:rPr>
            </w:pPr>
            <w:r w:rsidRPr="0058191C">
              <w:rPr>
                <w:color w:val="0F243E" w:themeColor="text2" w:themeShade="80"/>
                <w:lang w:eastAsia="en-US"/>
              </w:rPr>
              <w:t>Всего</w:t>
            </w:r>
          </w:p>
          <w:p w:rsidR="00E766D1" w:rsidRPr="0058191C" w:rsidRDefault="00E766D1" w:rsidP="00F338E5">
            <w:pPr>
              <w:spacing w:line="20" w:lineRule="atLeast"/>
              <w:jc w:val="center"/>
              <w:rPr>
                <w:color w:val="0F243E" w:themeColor="text2" w:themeShade="80"/>
                <w:lang w:eastAsia="en-US"/>
              </w:rPr>
            </w:pPr>
            <w:r w:rsidRPr="0058191C">
              <w:rPr>
                <w:color w:val="0F243E" w:themeColor="text2" w:themeShade="80"/>
                <w:lang w:eastAsia="en-US"/>
              </w:rPr>
              <w:t>часов</w:t>
            </w:r>
          </w:p>
        </w:tc>
        <w:tc>
          <w:tcPr>
            <w:tcW w:w="3241" w:type="dxa"/>
            <w:gridSpan w:val="2"/>
            <w:tcBorders>
              <w:top w:val="single" w:sz="4" w:space="0" w:color="auto"/>
              <w:left w:val="single" w:sz="4" w:space="0" w:color="auto"/>
              <w:right w:val="single" w:sz="4" w:space="0" w:color="auto"/>
            </w:tcBorders>
            <w:vAlign w:val="center"/>
          </w:tcPr>
          <w:p w:rsidR="00E766D1" w:rsidRPr="0058191C" w:rsidRDefault="00E766D1" w:rsidP="00F338E5">
            <w:pPr>
              <w:spacing w:line="20" w:lineRule="atLeast"/>
              <w:jc w:val="center"/>
              <w:rPr>
                <w:color w:val="0F243E" w:themeColor="text2" w:themeShade="80"/>
                <w:lang w:eastAsia="en-US"/>
              </w:rPr>
            </w:pPr>
            <w:r w:rsidRPr="0058191C">
              <w:rPr>
                <w:color w:val="0F243E" w:themeColor="text2" w:themeShade="80"/>
                <w:lang w:eastAsia="en-US"/>
              </w:rPr>
              <w:t>В том числе</w:t>
            </w:r>
          </w:p>
        </w:tc>
      </w:tr>
      <w:tr w:rsidR="00E766D1" w:rsidRPr="0058191C" w:rsidTr="00F338E5">
        <w:trPr>
          <w:trHeight w:val="412"/>
        </w:trPr>
        <w:tc>
          <w:tcPr>
            <w:tcW w:w="540" w:type="dxa"/>
            <w:vMerge/>
            <w:tcBorders>
              <w:left w:val="single" w:sz="4" w:space="0" w:color="auto"/>
              <w:bottom w:val="single" w:sz="4" w:space="0" w:color="auto"/>
              <w:right w:val="single" w:sz="4" w:space="0" w:color="auto"/>
            </w:tcBorders>
          </w:tcPr>
          <w:p w:rsidR="00E766D1" w:rsidRPr="0058191C" w:rsidRDefault="00E766D1" w:rsidP="00F338E5">
            <w:pPr>
              <w:spacing w:line="20" w:lineRule="atLeast"/>
              <w:jc w:val="center"/>
              <w:rPr>
                <w:color w:val="0F243E" w:themeColor="text2" w:themeShade="80"/>
                <w:lang w:eastAsia="en-US"/>
              </w:rPr>
            </w:pPr>
          </w:p>
        </w:tc>
        <w:tc>
          <w:tcPr>
            <w:tcW w:w="1934" w:type="dxa"/>
            <w:vMerge/>
            <w:tcBorders>
              <w:left w:val="single" w:sz="4" w:space="0" w:color="auto"/>
              <w:bottom w:val="single" w:sz="4" w:space="0" w:color="auto"/>
              <w:right w:val="single" w:sz="4" w:space="0" w:color="auto"/>
            </w:tcBorders>
          </w:tcPr>
          <w:p w:rsidR="00E766D1" w:rsidRPr="0058191C" w:rsidRDefault="00E766D1" w:rsidP="00F338E5">
            <w:pPr>
              <w:spacing w:line="20" w:lineRule="atLeast"/>
              <w:jc w:val="center"/>
              <w:rPr>
                <w:color w:val="0F243E" w:themeColor="text2" w:themeShade="80"/>
                <w:lang w:eastAsia="en-US"/>
              </w:rPr>
            </w:pPr>
          </w:p>
        </w:tc>
        <w:tc>
          <w:tcPr>
            <w:tcW w:w="1857" w:type="dxa"/>
            <w:vMerge/>
            <w:tcBorders>
              <w:left w:val="single" w:sz="4" w:space="0" w:color="auto"/>
              <w:bottom w:val="single" w:sz="4" w:space="0" w:color="auto"/>
              <w:right w:val="single" w:sz="4" w:space="0" w:color="auto"/>
            </w:tcBorders>
          </w:tcPr>
          <w:p w:rsidR="00E766D1" w:rsidRPr="0058191C" w:rsidRDefault="00E766D1" w:rsidP="00F338E5">
            <w:pPr>
              <w:spacing w:line="20" w:lineRule="atLeast"/>
              <w:jc w:val="center"/>
              <w:rPr>
                <w:color w:val="0F243E" w:themeColor="text2" w:themeShade="80"/>
                <w:lang w:eastAsia="en-US"/>
              </w:rPr>
            </w:pPr>
          </w:p>
        </w:tc>
        <w:tc>
          <w:tcPr>
            <w:tcW w:w="1384" w:type="dxa"/>
            <w:tcBorders>
              <w:top w:val="single" w:sz="4" w:space="0" w:color="auto"/>
              <w:left w:val="single" w:sz="4" w:space="0" w:color="auto"/>
              <w:bottom w:val="single" w:sz="4" w:space="0" w:color="auto"/>
              <w:right w:val="single" w:sz="4" w:space="0" w:color="auto"/>
            </w:tcBorders>
          </w:tcPr>
          <w:p w:rsidR="00E766D1" w:rsidRPr="0058191C" w:rsidRDefault="00E766D1" w:rsidP="00F338E5">
            <w:pPr>
              <w:spacing w:line="20" w:lineRule="atLeast"/>
              <w:jc w:val="center"/>
              <w:rPr>
                <w:color w:val="0F243E" w:themeColor="text2" w:themeShade="80"/>
                <w:lang w:eastAsia="en-US"/>
              </w:rPr>
            </w:pPr>
            <w:proofErr w:type="spellStart"/>
            <w:r w:rsidRPr="0058191C">
              <w:rPr>
                <w:color w:val="0F243E" w:themeColor="text2" w:themeShade="80"/>
                <w:lang w:eastAsia="en-US"/>
              </w:rPr>
              <w:t>Теорет</w:t>
            </w:r>
            <w:proofErr w:type="spellEnd"/>
            <w:r w:rsidRPr="0058191C">
              <w:rPr>
                <w:color w:val="0F243E" w:themeColor="text2" w:themeShade="80"/>
                <w:lang w:eastAsia="en-US"/>
              </w:rPr>
              <w:t xml:space="preserve">.       </w:t>
            </w:r>
          </w:p>
        </w:tc>
        <w:tc>
          <w:tcPr>
            <w:tcW w:w="1857" w:type="dxa"/>
            <w:tcBorders>
              <w:top w:val="single" w:sz="4" w:space="0" w:color="auto"/>
              <w:left w:val="single" w:sz="4" w:space="0" w:color="auto"/>
              <w:bottom w:val="single" w:sz="4" w:space="0" w:color="auto"/>
              <w:right w:val="single" w:sz="4" w:space="0" w:color="auto"/>
            </w:tcBorders>
          </w:tcPr>
          <w:p w:rsidR="00E766D1" w:rsidRPr="0058191C" w:rsidRDefault="00E766D1" w:rsidP="00F338E5">
            <w:pPr>
              <w:spacing w:line="20" w:lineRule="atLeast"/>
              <w:jc w:val="center"/>
              <w:rPr>
                <w:color w:val="0F243E" w:themeColor="text2" w:themeShade="80"/>
                <w:lang w:eastAsia="en-US"/>
              </w:rPr>
            </w:pPr>
            <w:proofErr w:type="spellStart"/>
            <w:r w:rsidRPr="0058191C">
              <w:rPr>
                <w:color w:val="0F243E" w:themeColor="text2" w:themeShade="80"/>
                <w:lang w:eastAsia="en-US"/>
              </w:rPr>
              <w:t>Практич</w:t>
            </w:r>
            <w:proofErr w:type="spellEnd"/>
            <w:r w:rsidRPr="0058191C">
              <w:rPr>
                <w:color w:val="0F243E" w:themeColor="text2" w:themeShade="80"/>
                <w:lang w:eastAsia="en-US"/>
              </w:rPr>
              <w:t>.</w:t>
            </w:r>
          </w:p>
        </w:tc>
      </w:tr>
      <w:tr w:rsidR="00E766D1" w:rsidRPr="0058191C" w:rsidTr="00F338E5">
        <w:tc>
          <w:tcPr>
            <w:tcW w:w="540" w:type="dxa"/>
            <w:tcBorders>
              <w:top w:val="single" w:sz="4" w:space="0" w:color="auto"/>
              <w:left w:val="single" w:sz="4" w:space="0" w:color="auto"/>
              <w:bottom w:val="single" w:sz="4" w:space="0" w:color="auto"/>
              <w:right w:val="single" w:sz="4" w:space="0" w:color="auto"/>
            </w:tcBorders>
            <w:hideMark/>
          </w:tcPr>
          <w:p w:rsidR="00E766D1" w:rsidRPr="0058191C" w:rsidRDefault="00E766D1" w:rsidP="00F338E5">
            <w:pPr>
              <w:spacing w:line="20" w:lineRule="atLeast"/>
              <w:rPr>
                <w:color w:val="0F243E" w:themeColor="text2" w:themeShade="80"/>
                <w:lang w:eastAsia="en-US"/>
              </w:rPr>
            </w:pPr>
            <w:r w:rsidRPr="0058191C">
              <w:rPr>
                <w:color w:val="0F243E" w:themeColor="text2" w:themeShade="80"/>
                <w:lang w:eastAsia="en-US"/>
              </w:rPr>
              <w:t>1.</w:t>
            </w:r>
          </w:p>
        </w:tc>
        <w:tc>
          <w:tcPr>
            <w:tcW w:w="1934" w:type="dxa"/>
            <w:tcBorders>
              <w:top w:val="single" w:sz="4" w:space="0" w:color="auto"/>
              <w:left w:val="single" w:sz="4" w:space="0" w:color="auto"/>
              <w:bottom w:val="single" w:sz="4" w:space="0" w:color="auto"/>
              <w:right w:val="single" w:sz="4" w:space="0" w:color="auto"/>
            </w:tcBorders>
            <w:hideMark/>
          </w:tcPr>
          <w:p w:rsidR="00E766D1" w:rsidRPr="0058191C" w:rsidRDefault="00E766D1" w:rsidP="00F338E5">
            <w:pPr>
              <w:spacing w:line="20" w:lineRule="atLeast"/>
              <w:rPr>
                <w:color w:val="0F243E" w:themeColor="text2" w:themeShade="80"/>
                <w:lang w:eastAsia="en-US"/>
              </w:rPr>
            </w:pPr>
            <w:r w:rsidRPr="0058191C">
              <w:rPr>
                <w:color w:val="0F243E" w:themeColor="text2" w:themeShade="80"/>
                <w:lang w:eastAsia="en-US"/>
              </w:rPr>
              <w:t>Вводное занятие</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F338E5">
            <w:pPr>
              <w:spacing w:line="20" w:lineRule="atLeast"/>
              <w:jc w:val="center"/>
              <w:rPr>
                <w:color w:val="0F243E" w:themeColor="text2" w:themeShade="80"/>
                <w:lang w:eastAsia="en-US"/>
              </w:rPr>
            </w:pPr>
            <w:r w:rsidRPr="0058191C">
              <w:rPr>
                <w:color w:val="0F243E" w:themeColor="text2" w:themeShade="80"/>
                <w:lang w:eastAsia="en-US"/>
              </w:rPr>
              <w:t>2/2</w:t>
            </w:r>
            <w:r>
              <w:rPr>
                <w:color w:val="0F243E" w:themeColor="text2" w:themeShade="80"/>
                <w:lang w:eastAsia="en-US"/>
              </w:rPr>
              <w:t>/</w:t>
            </w:r>
            <w:r w:rsidRPr="0058191C">
              <w:rPr>
                <w:color w:val="0F243E" w:themeColor="text2" w:themeShade="80"/>
                <w:lang w:eastAsia="en-US"/>
              </w:rPr>
              <w:t>2/2</w:t>
            </w:r>
          </w:p>
        </w:tc>
        <w:tc>
          <w:tcPr>
            <w:tcW w:w="1384"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F338E5">
            <w:pPr>
              <w:spacing w:line="20" w:lineRule="atLeast"/>
              <w:jc w:val="center"/>
              <w:rPr>
                <w:color w:val="0F243E" w:themeColor="text2" w:themeShade="80"/>
                <w:lang w:eastAsia="en-US"/>
              </w:rPr>
            </w:pPr>
            <w:r w:rsidRPr="0058191C">
              <w:rPr>
                <w:color w:val="0F243E" w:themeColor="text2" w:themeShade="80"/>
                <w:lang w:eastAsia="en-US"/>
              </w:rPr>
              <w:t>2/2</w:t>
            </w:r>
            <w:r>
              <w:rPr>
                <w:color w:val="0F243E" w:themeColor="text2" w:themeShade="80"/>
                <w:lang w:eastAsia="en-US"/>
              </w:rPr>
              <w:t>/</w:t>
            </w:r>
            <w:r w:rsidRPr="0058191C">
              <w:rPr>
                <w:color w:val="0F243E" w:themeColor="text2" w:themeShade="80"/>
                <w:lang w:eastAsia="en-US"/>
              </w:rPr>
              <w:t>2/2</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F338E5">
            <w:pPr>
              <w:jc w:val="center"/>
              <w:rPr>
                <w:color w:val="0F243E" w:themeColor="text2" w:themeShade="80"/>
                <w:lang w:eastAsia="en-US"/>
              </w:rPr>
            </w:pPr>
            <w:r w:rsidRPr="0058191C">
              <w:rPr>
                <w:color w:val="0F243E" w:themeColor="text2" w:themeShade="80"/>
                <w:lang w:eastAsia="en-US"/>
              </w:rPr>
              <w:t>-</w:t>
            </w:r>
          </w:p>
        </w:tc>
      </w:tr>
      <w:tr w:rsidR="00E766D1" w:rsidRPr="0058191C" w:rsidTr="00F338E5">
        <w:tc>
          <w:tcPr>
            <w:tcW w:w="540" w:type="dxa"/>
            <w:tcBorders>
              <w:top w:val="single" w:sz="4" w:space="0" w:color="auto"/>
              <w:left w:val="single" w:sz="4" w:space="0" w:color="auto"/>
              <w:bottom w:val="single" w:sz="4" w:space="0" w:color="auto"/>
              <w:right w:val="single" w:sz="4" w:space="0" w:color="auto"/>
            </w:tcBorders>
            <w:hideMark/>
          </w:tcPr>
          <w:p w:rsidR="00E766D1" w:rsidRPr="0058191C" w:rsidRDefault="00E766D1" w:rsidP="00F338E5">
            <w:pPr>
              <w:spacing w:line="20" w:lineRule="atLeast"/>
              <w:rPr>
                <w:color w:val="0F243E" w:themeColor="text2" w:themeShade="80"/>
                <w:lang w:eastAsia="en-US"/>
              </w:rPr>
            </w:pPr>
            <w:r w:rsidRPr="0058191C">
              <w:rPr>
                <w:color w:val="0F243E" w:themeColor="text2" w:themeShade="80"/>
                <w:lang w:eastAsia="en-US"/>
              </w:rPr>
              <w:t>2.</w:t>
            </w:r>
          </w:p>
        </w:tc>
        <w:tc>
          <w:tcPr>
            <w:tcW w:w="1934" w:type="dxa"/>
            <w:tcBorders>
              <w:top w:val="single" w:sz="4" w:space="0" w:color="auto"/>
              <w:left w:val="single" w:sz="4" w:space="0" w:color="auto"/>
              <w:bottom w:val="single" w:sz="4" w:space="0" w:color="auto"/>
              <w:right w:val="single" w:sz="4" w:space="0" w:color="auto"/>
            </w:tcBorders>
            <w:hideMark/>
          </w:tcPr>
          <w:p w:rsidR="00E766D1" w:rsidRPr="0058191C" w:rsidRDefault="00E766D1" w:rsidP="00F338E5">
            <w:pPr>
              <w:spacing w:line="20" w:lineRule="atLeast"/>
              <w:rPr>
                <w:color w:val="0F243E" w:themeColor="text2" w:themeShade="80"/>
                <w:lang w:eastAsia="en-US"/>
              </w:rPr>
            </w:pPr>
            <w:r w:rsidRPr="0058191C">
              <w:rPr>
                <w:color w:val="0F243E" w:themeColor="text2" w:themeShade="80"/>
                <w:lang w:eastAsia="en-US"/>
              </w:rPr>
              <w:t>Музыкальная грамота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F338E5">
            <w:pPr>
              <w:spacing w:line="20" w:lineRule="atLeast"/>
              <w:jc w:val="center"/>
              <w:rPr>
                <w:color w:val="0F243E" w:themeColor="text2" w:themeShade="80"/>
                <w:lang w:eastAsia="en-US"/>
              </w:rPr>
            </w:pPr>
            <w:r w:rsidRPr="0058191C">
              <w:rPr>
                <w:color w:val="0F243E" w:themeColor="text2" w:themeShade="80"/>
                <w:lang w:eastAsia="en-US"/>
              </w:rPr>
              <w:t>8/10</w:t>
            </w:r>
            <w:r>
              <w:rPr>
                <w:color w:val="0F243E" w:themeColor="text2" w:themeShade="80"/>
                <w:lang w:eastAsia="en-US"/>
              </w:rPr>
              <w:t>/</w:t>
            </w:r>
            <w:r w:rsidRPr="0058191C">
              <w:rPr>
                <w:color w:val="0F243E" w:themeColor="text2" w:themeShade="80"/>
                <w:lang w:eastAsia="en-US"/>
              </w:rPr>
              <w:t>12/12</w:t>
            </w:r>
          </w:p>
        </w:tc>
        <w:tc>
          <w:tcPr>
            <w:tcW w:w="1384"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F338E5">
            <w:pPr>
              <w:spacing w:line="20" w:lineRule="atLeast"/>
              <w:jc w:val="center"/>
              <w:rPr>
                <w:color w:val="0F243E" w:themeColor="text2" w:themeShade="80"/>
                <w:lang w:eastAsia="en-US"/>
              </w:rPr>
            </w:pPr>
            <w:r w:rsidRPr="0058191C">
              <w:rPr>
                <w:color w:val="0F243E" w:themeColor="text2" w:themeShade="80"/>
                <w:lang w:eastAsia="en-US"/>
              </w:rPr>
              <w:t>4/4</w:t>
            </w:r>
            <w:r>
              <w:rPr>
                <w:color w:val="0F243E" w:themeColor="text2" w:themeShade="80"/>
                <w:lang w:eastAsia="en-US"/>
              </w:rPr>
              <w:t>/</w:t>
            </w:r>
            <w:r w:rsidRPr="0058191C">
              <w:rPr>
                <w:color w:val="0F243E" w:themeColor="text2" w:themeShade="80"/>
                <w:lang w:eastAsia="en-US"/>
              </w:rPr>
              <w:t>4/4</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F338E5">
            <w:pPr>
              <w:spacing w:line="20" w:lineRule="atLeast"/>
              <w:jc w:val="center"/>
              <w:rPr>
                <w:color w:val="0F243E" w:themeColor="text2" w:themeShade="80"/>
                <w:lang w:eastAsia="en-US"/>
              </w:rPr>
            </w:pPr>
            <w:r w:rsidRPr="0058191C">
              <w:rPr>
                <w:color w:val="0F243E" w:themeColor="text2" w:themeShade="80"/>
                <w:lang w:eastAsia="en-US"/>
              </w:rPr>
              <w:t>4/6</w:t>
            </w:r>
            <w:r>
              <w:rPr>
                <w:color w:val="0F243E" w:themeColor="text2" w:themeShade="80"/>
                <w:lang w:eastAsia="en-US"/>
              </w:rPr>
              <w:t>/</w:t>
            </w:r>
            <w:r w:rsidRPr="0058191C">
              <w:rPr>
                <w:color w:val="0F243E" w:themeColor="text2" w:themeShade="80"/>
                <w:lang w:eastAsia="en-US"/>
              </w:rPr>
              <w:t>8/8</w:t>
            </w:r>
          </w:p>
        </w:tc>
      </w:tr>
      <w:tr w:rsidR="00E766D1" w:rsidRPr="0058191C" w:rsidTr="00F338E5">
        <w:tc>
          <w:tcPr>
            <w:tcW w:w="540" w:type="dxa"/>
            <w:tcBorders>
              <w:top w:val="single" w:sz="4" w:space="0" w:color="auto"/>
              <w:left w:val="single" w:sz="4" w:space="0" w:color="auto"/>
              <w:bottom w:val="single" w:sz="4" w:space="0" w:color="auto"/>
              <w:right w:val="single" w:sz="4" w:space="0" w:color="auto"/>
            </w:tcBorders>
            <w:hideMark/>
          </w:tcPr>
          <w:p w:rsidR="00E766D1" w:rsidRPr="0058191C" w:rsidRDefault="00E766D1" w:rsidP="00F338E5">
            <w:pPr>
              <w:spacing w:line="20" w:lineRule="atLeast"/>
              <w:rPr>
                <w:color w:val="0F243E" w:themeColor="text2" w:themeShade="80"/>
                <w:lang w:eastAsia="en-US"/>
              </w:rPr>
            </w:pPr>
            <w:r w:rsidRPr="0058191C">
              <w:rPr>
                <w:color w:val="0F243E" w:themeColor="text2" w:themeShade="80"/>
                <w:lang w:eastAsia="en-US"/>
              </w:rPr>
              <w:t>3.</w:t>
            </w:r>
          </w:p>
        </w:tc>
        <w:tc>
          <w:tcPr>
            <w:tcW w:w="1934" w:type="dxa"/>
            <w:tcBorders>
              <w:top w:val="single" w:sz="4" w:space="0" w:color="auto"/>
              <w:left w:val="single" w:sz="4" w:space="0" w:color="auto"/>
              <w:bottom w:val="single" w:sz="4" w:space="0" w:color="auto"/>
              <w:right w:val="single" w:sz="4" w:space="0" w:color="auto"/>
            </w:tcBorders>
            <w:hideMark/>
          </w:tcPr>
          <w:p w:rsidR="00E766D1" w:rsidRPr="0058191C" w:rsidRDefault="00E766D1" w:rsidP="00F338E5">
            <w:pPr>
              <w:spacing w:line="20" w:lineRule="atLeast"/>
              <w:rPr>
                <w:color w:val="0F243E" w:themeColor="text2" w:themeShade="80"/>
                <w:lang w:eastAsia="en-US"/>
              </w:rPr>
            </w:pPr>
            <w:r w:rsidRPr="0058191C">
              <w:rPr>
                <w:color w:val="0F243E" w:themeColor="text2" w:themeShade="80"/>
                <w:lang w:eastAsia="en-US"/>
              </w:rPr>
              <w:t>Вокально-постановочная работа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F338E5">
            <w:pPr>
              <w:spacing w:line="20" w:lineRule="atLeast"/>
              <w:jc w:val="center"/>
              <w:rPr>
                <w:color w:val="0F243E" w:themeColor="text2" w:themeShade="80"/>
                <w:lang w:eastAsia="en-US"/>
              </w:rPr>
            </w:pPr>
            <w:r w:rsidRPr="0058191C">
              <w:rPr>
                <w:color w:val="0F243E" w:themeColor="text2" w:themeShade="80"/>
                <w:lang w:eastAsia="en-US"/>
              </w:rPr>
              <w:t>18/22</w:t>
            </w:r>
            <w:r>
              <w:rPr>
                <w:color w:val="0F243E" w:themeColor="text2" w:themeShade="80"/>
                <w:lang w:eastAsia="en-US"/>
              </w:rPr>
              <w:t>/</w:t>
            </w:r>
            <w:r w:rsidRPr="0058191C">
              <w:rPr>
                <w:color w:val="0F243E" w:themeColor="text2" w:themeShade="80"/>
                <w:lang w:eastAsia="en-US"/>
              </w:rPr>
              <w:t>28/28</w:t>
            </w:r>
          </w:p>
        </w:tc>
        <w:tc>
          <w:tcPr>
            <w:tcW w:w="1384"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F338E5">
            <w:pPr>
              <w:spacing w:line="20" w:lineRule="atLeast"/>
              <w:jc w:val="center"/>
              <w:rPr>
                <w:color w:val="0F243E" w:themeColor="text2" w:themeShade="80"/>
                <w:lang w:eastAsia="en-US"/>
              </w:rPr>
            </w:pPr>
            <w:r w:rsidRPr="0058191C">
              <w:rPr>
                <w:color w:val="0F243E" w:themeColor="text2" w:themeShade="80"/>
                <w:lang w:eastAsia="en-US"/>
              </w:rPr>
              <w:t>8/10</w:t>
            </w:r>
            <w:r>
              <w:rPr>
                <w:color w:val="0F243E" w:themeColor="text2" w:themeShade="80"/>
                <w:lang w:eastAsia="en-US"/>
              </w:rPr>
              <w:t>/</w:t>
            </w:r>
            <w:r w:rsidRPr="0058191C">
              <w:rPr>
                <w:color w:val="0F243E" w:themeColor="text2" w:themeShade="80"/>
                <w:lang w:eastAsia="en-US"/>
              </w:rPr>
              <w:t>10/10</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F338E5">
            <w:pPr>
              <w:spacing w:line="20" w:lineRule="atLeast"/>
              <w:jc w:val="center"/>
              <w:rPr>
                <w:color w:val="0F243E" w:themeColor="text2" w:themeShade="80"/>
                <w:lang w:eastAsia="en-US"/>
              </w:rPr>
            </w:pPr>
            <w:r w:rsidRPr="0058191C">
              <w:rPr>
                <w:color w:val="0F243E" w:themeColor="text2" w:themeShade="80"/>
                <w:lang w:eastAsia="en-US"/>
              </w:rPr>
              <w:t>10/12</w:t>
            </w:r>
            <w:r>
              <w:rPr>
                <w:color w:val="0F243E" w:themeColor="text2" w:themeShade="80"/>
                <w:lang w:eastAsia="en-US"/>
              </w:rPr>
              <w:t>/</w:t>
            </w:r>
            <w:r w:rsidRPr="0058191C">
              <w:rPr>
                <w:color w:val="0F243E" w:themeColor="text2" w:themeShade="80"/>
                <w:lang w:eastAsia="en-US"/>
              </w:rPr>
              <w:t>18/18</w:t>
            </w:r>
          </w:p>
        </w:tc>
      </w:tr>
      <w:tr w:rsidR="00E766D1" w:rsidRPr="0058191C" w:rsidTr="00F338E5">
        <w:tc>
          <w:tcPr>
            <w:tcW w:w="540" w:type="dxa"/>
            <w:tcBorders>
              <w:top w:val="single" w:sz="4" w:space="0" w:color="auto"/>
              <w:left w:val="single" w:sz="4" w:space="0" w:color="auto"/>
              <w:bottom w:val="single" w:sz="4" w:space="0" w:color="auto"/>
              <w:right w:val="single" w:sz="4" w:space="0" w:color="auto"/>
            </w:tcBorders>
            <w:hideMark/>
          </w:tcPr>
          <w:p w:rsidR="00E766D1" w:rsidRPr="0058191C" w:rsidRDefault="00E766D1" w:rsidP="00F338E5">
            <w:pPr>
              <w:spacing w:line="20" w:lineRule="atLeast"/>
              <w:rPr>
                <w:color w:val="0F243E" w:themeColor="text2" w:themeShade="80"/>
                <w:lang w:eastAsia="en-US"/>
              </w:rPr>
            </w:pPr>
            <w:r w:rsidRPr="0058191C">
              <w:rPr>
                <w:color w:val="0F243E" w:themeColor="text2" w:themeShade="80"/>
                <w:lang w:eastAsia="en-US"/>
              </w:rPr>
              <w:t>4.</w:t>
            </w:r>
          </w:p>
        </w:tc>
        <w:tc>
          <w:tcPr>
            <w:tcW w:w="1934" w:type="dxa"/>
            <w:tcBorders>
              <w:top w:val="single" w:sz="4" w:space="0" w:color="auto"/>
              <w:left w:val="single" w:sz="4" w:space="0" w:color="auto"/>
              <w:bottom w:val="single" w:sz="4" w:space="0" w:color="auto"/>
              <w:right w:val="single" w:sz="4" w:space="0" w:color="auto"/>
            </w:tcBorders>
            <w:hideMark/>
          </w:tcPr>
          <w:p w:rsidR="00E766D1" w:rsidRPr="0058191C" w:rsidRDefault="00E766D1" w:rsidP="00F338E5">
            <w:pPr>
              <w:spacing w:line="20" w:lineRule="atLeast"/>
              <w:rPr>
                <w:color w:val="0F243E" w:themeColor="text2" w:themeShade="80"/>
                <w:lang w:eastAsia="en-US"/>
              </w:rPr>
            </w:pPr>
            <w:r w:rsidRPr="0058191C">
              <w:rPr>
                <w:color w:val="0F243E" w:themeColor="text2" w:themeShade="80"/>
                <w:lang w:eastAsia="en-US"/>
              </w:rPr>
              <w:t>Работа над произведением, репетиционная работа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F338E5">
            <w:pPr>
              <w:spacing w:line="20" w:lineRule="atLeast"/>
              <w:jc w:val="center"/>
              <w:rPr>
                <w:color w:val="0F243E" w:themeColor="text2" w:themeShade="80"/>
                <w:lang w:eastAsia="en-US"/>
              </w:rPr>
            </w:pPr>
            <w:r w:rsidRPr="0058191C">
              <w:rPr>
                <w:color w:val="0F243E" w:themeColor="text2" w:themeShade="80"/>
                <w:lang w:eastAsia="en-US"/>
              </w:rPr>
              <w:t>28/40</w:t>
            </w:r>
            <w:r>
              <w:rPr>
                <w:color w:val="0F243E" w:themeColor="text2" w:themeShade="80"/>
                <w:lang w:eastAsia="en-US"/>
              </w:rPr>
              <w:t>/</w:t>
            </w:r>
            <w:r w:rsidRPr="0058191C">
              <w:rPr>
                <w:color w:val="0F243E" w:themeColor="text2" w:themeShade="80"/>
                <w:lang w:eastAsia="en-US"/>
              </w:rPr>
              <w:t>48/48</w:t>
            </w:r>
          </w:p>
        </w:tc>
        <w:tc>
          <w:tcPr>
            <w:tcW w:w="1384"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F338E5">
            <w:pPr>
              <w:spacing w:line="20" w:lineRule="atLeast"/>
              <w:jc w:val="center"/>
              <w:rPr>
                <w:color w:val="0F243E" w:themeColor="text2" w:themeShade="80"/>
                <w:lang w:eastAsia="en-US"/>
              </w:rPr>
            </w:pPr>
            <w:r w:rsidRPr="0058191C">
              <w:rPr>
                <w:color w:val="0F243E" w:themeColor="text2" w:themeShade="80"/>
                <w:lang w:eastAsia="en-US"/>
              </w:rPr>
              <w:t>6/6</w:t>
            </w:r>
            <w:r>
              <w:rPr>
                <w:color w:val="0F243E" w:themeColor="text2" w:themeShade="80"/>
                <w:lang w:eastAsia="en-US"/>
              </w:rPr>
              <w:t>/</w:t>
            </w:r>
            <w:r w:rsidRPr="0058191C">
              <w:rPr>
                <w:color w:val="0F243E" w:themeColor="text2" w:themeShade="80"/>
                <w:lang w:eastAsia="en-US"/>
              </w:rPr>
              <w:t>10/10</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F338E5">
            <w:pPr>
              <w:spacing w:line="20" w:lineRule="atLeast"/>
              <w:jc w:val="center"/>
              <w:rPr>
                <w:color w:val="0F243E" w:themeColor="text2" w:themeShade="80"/>
                <w:lang w:eastAsia="en-US"/>
              </w:rPr>
            </w:pPr>
            <w:r w:rsidRPr="0058191C">
              <w:rPr>
                <w:color w:val="0F243E" w:themeColor="text2" w:themeShade="80"/>
                <w:lang w:eastAsia="en-US"/>
              </w:rPr>
              <w:t>22/34</w:t>
            </w:r>
            <w:r>
              <w:rPr>
                <w:color w:val="0F243E" w:themeColor="text2" w:themeShade="80"/>
                <w:lang w:eastAsia="en-US"/>
              </w:rPr>
              <w:t>/</w:t>
            </w:r>
            <w:r w:rsidRPr="0058191C">
              <w:rPr>
                <w:color w:val="0F243E" w:themeColor="text2" w:themeShade="80"/>
                <w:lang w:eastAsia="en-US"/>
              </w:rPr>
              <w:t>38/38</w:t>
            </w:r>
          </w:p>
        </w:tc>
      </w:tr>
      <w:tr w:rsidR="00E766D1" w:rsidRPr="0058191C" w:rsidTr="00F338E5">
        <w:tc>
          <w:tcPr>
            <w:tcW w:w="540" w:type="dxa"/>
            <w:tcBorders>
              <w:top w:val="single" w:sz="4" w:space="0" w:color="auto"/>
              <w:left w:val="single" w:sz="4" w:space="0" w:color="auto"/>
              <w:bottom w:val="single" w:sz="4" w:space="0" w:color="auto"/>
              <w:right w:val="single" w:sz="4" w:space="0" w:color="auto"/>
            </w:tcBorders>
            <w:hideMark/>
          </w:tcPr>
          <w:p w:rsidR="00E766D1" w:rsidRPr="0058191C" w:rsidRDefault="00E766D1" w:rsidP="00F338E5">
            <w:pPr>
              <w:spacing w:line="20" w:lineRule="atLeast"/>
              <w:rPr>
                <w:color w:val="0F243E" w:themeColor="text2" w:themeShade="80"/>
                <w:lang w:eastAsia="en-US"/>
              </w:rPr>
            </w:pPr>
            <w:r w:rsidRPr="0058191C">
              <w:rPr>
                <w:color w:val="0F243E" w:themeColor="text2" w:themeShade="80"/>
                <w:lang w:eastAsia="en-US"/>
              </w:rPr>
              <w:t>5.</w:t>
            </w:r>
          </w:p>
        </w:tc>
        <w:tc>
          <w:tcPr>
            <w:tcW w:w="1934" w:type="dxa"/>
            <w:tcBorders>
              <w:top w:val="single" w:sz="4" w:space="0" w:color="auto"/>
              <w:left w:val="single" w:sz="4" w:space="0" w:color="auto"/>
              <w:bottom w:val="single" w:sz="4" w:space="0" w:color="auto"/>
              <w:right w:val="single" w:sz="4" w:space="0" w:color="auto"/>
            </w:tcBorders>
            <w:hideMark/>
          </w:tcPr>
          <w:p w:rsidR="00E766D1" w:rsidRPr="0058191C" w:rsidRDefault="00E766D1" w:rsidP="00F338E5">
            <w:pPr>
              <w:spacing w:line="20" w:lineRule="atLeast"/>
              <w:rPr>
                <w:color w:val="0F243E" w:themeColor="text2" w:themeShade="80"/>
                <w:lang w:eastAsia="en-US"/>
              </w:rPr>
            </w:pPr>
            <w:r w:rsidRPr="0058191C">
              <w:rPr>
                <w:color w:val="0F243E" w:themeColor="text2" w:themeShade="80"/>
                <w:lang w:eastAsia="en-US"/>
              </w:rPr>
              <w:t>Сценическая культура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F338E5">
            <w:pPr>
              <w:spacing w:line="20" w:lineRule="atLeast"/>
              <w:jc w:val="center"/>
              <w:rPr>
                <w:color w:val="0F243E" w:themeColor="text2" w:themeShade="80"/>
                <w:lang w:eastAsia="en-US"/>
              </w:rPr>
            </w:pPr>
            <w:r w:rsidRPr="0058191C">
              <w:rPr>
                <w:color w:val="0F243E" w:themeColor="text2" w:themeShade="80"/>
                <w:lang w:eastAsia="en-US"/>
              </w:rPr>
              <w:t>8/10</w:t>
            </w:r>
            <w:r>
              <w:rPr>
                <w:color w:val="0F243E" w:themeColor="text2" w:themeShade="80"/>
                <w:lang w:eastAsia="en-US"/>
              </w:rPr>
              <w:t>/</w:t>
            </w:r>
            <w:r w:rsidRPr="0058191C">
              <w:rPr>
                <w:color w:val="0F243E" w:themeColor="text2" w:themeShade="80"/>
                <w:lang w:eastAsia="en-US"/>
              </w:rPr>
              <w:t>14/14</w:t>
            </w:r>
          </w:p>
        </w:tc>
        <w:tc>
          <w:tcPr>
            <w:tcW w:w="1384"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F338E5">
            <w:pPr>
              <w:spacing w:line="20" w:lineRule="atLeast"/>
              <w:jc w:val="center"/>
              <w:rPr>
                <w:color w:val="0F243E" w:themeColor="text2" w:themeShade="80"/>
                <w:lang w:eastAsia="en-US"/>
              </w:rPr>
            </w:pPr>
            <w:r w:rsidRPr="0058191C">
              <w:rPr>
                <w:color w:val="0F243E" w:themeColor="text2" w:themeShade="80"/>
                <w:lang w:eastAsia="en-US"/>
              </w:rPr>
              <w:t>2/4</w:t>
            </w:r>
            <w:r>
              <w:rPr>
                <w:color w:val="0F243E" w:themeColor="text2" w:themeShade="80"/>
                <w:lang w:eastAsia="en-US"/>
              </w:rPr>
              <w:t>/</w:t>
            </w:r>
            <w:r w:rsidRPr="0058191C">
              <w:rPr>
                <w:color w:val="0F243E" w:themeColor="text2" w:themeShade="80"/>
                <w:lang w:eastAsia="en-US"/>
              </w:rPr>
              <w:t>4/4</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F338E5">
            <w:pPr>
              <w:spacing w:line="20" w:lineRule="atLeast"/>
              <w:jc w:val="center"/>
              <w:rPr>
                <w:color w:val="0F243E" w:themeColor="text2" w:themeShade="80"/>
                <w:lang w:eastAsia="en-US"/>
              </w:rPr>
            </w:pPr>
            <w:r w:rsidRPr="0058191C">
              <w:rPr>
                <w:color w:val="0F243E" w:themeColor="text2" w:themeShade="80"/>
                <w:lang w:eastAsia="en-US"/>
              </w:rPr>
              <w:t>6/6</w:t>
            </w:r>
            <w:r>
              <w:rPr>
                <w:color w:val="0F243E" w:themeColor="text2" w:themeShade="80"/>
                <w:lang w:eastAsia="en-US"/>
              </w:rPr>
              <w:t>/</w:t>
            </w:r>
            <w:r w:rsidRPr="0058191C">
              <w:rPr>
                <w:color w:val="0F243E" w:themeColor="text2" w:themeShade="80"/>
                <w:lang w:eastAsia="en-US"/>
              </w:rPr>
              <w:t>10/10</w:t>
            </w:r>
          </w:p>
        </w:tc>
      </w:tr>
      <w:tr w:rsidR="00E766D1" w:rsidRPr="0058191C" w:rsidTr="00F338E5">
        <w:tc>
          <w:tcPr>
            <w:tcW w:w="540" w:type="dxa"/>
            <w:tcBorders>
              <w:top w:val="single" w:sz="4" w:space="0" w:color="auto"/>
              <w:left w:val="single" w:sz="4" w:space="0" w:color="auto"/>
              <w:bottom w:val="single" w:sz="4" w:space="0" w:color="auto"/>
              <w:right w:val="single" w:sz="4" w:space="0" w:color="auto"/>
            </w:tcBorders>
            <w:hideMark/>
          </w:tcPr>
          <w:p w:rsidR="00E766D1" w:rsidRPr="0058191C" w:rsidRDefault="00E766D1" w:rsidP="00F338E5">
            <w:pPr>
              <w:spacing w:line="20" w:lineRule="atLeast"/>
              <w:rPr>
                <w:color w:val="0F243E" w:themeColor="text2" w:themeShade="80"/>
                <w:lang w:eastAsia="en-US"/>
              </w:rPr>
            </w:pPr>
            <w:r w:rsidRPr="0058191C">
              <w:rPr>
                <w:color w:val="0F243E" w:themeColor="text2" w:themeShade="80"/>
                <w:lang w:eastAsia="en-US"/>
              </w:rPr>
              <w:t>6.</w:t>
            </w:r>
          </w:p>
        </w:tc>
        <w:tc>
          <w:tcPr>
            <w:tcW w:w="1934" w:type="dxa"/>
            <w:tcBorders>
              <w:top w:val="single" w:sz="4" w:space="0" w:color="auto"/>
              <w:left w:val="single" w:sz="4" w:space="0" w:color="auto"/>
              <w:bottom w:val="single" w:sz="4" w:space="0" w:color="auto"/>
              <w:right w:val="single" w:sz="4" w:space="0" w:color="auto"/>
            </w:tcBorders>
          </w:tcPr>
          <w:p w:rsidR="00E766D1" w:rsidRPr="0058191C" w:rsidRDefault="00E766D1" w:rsidP="00F338E5">
            <w:pPr>
              <w:spacing w:line="20" w:lineRule="atLeast"/>
              <w:rPr>
                <w:color w:val="0F243E" w:themeColor="text2" w:themeShade="80"/>
                <w:lang w:eastAsia="en-US"/>
              </w:rPr>
            </w:pPr>
            <w:r w:rsidRPr="0058191C">
              <w:rPr>
                <w:color w:val="0F243E" w:themeColor="text2" w:themeShade="80"/>
                <w:lang w:eastAsia="en-US"/>
              </w:rPr>
              <w:t>Сценическая хореография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F338E5">
            <w:pPr>
              <w:spacing w:line="20" w:lineRule="atLeast"/>
              <w:jc w:val="center"/>
              <w:rPr>
                <w:color w:val="0F243E" w:themeColor="text2" w:themeShade="80"/>
                <w:lang w:eastAsia="en-US"/>
              </w:rPr>
            </w:pPr>
            <w:r w:rsidRPr="0058191C">
              <w:rPr>
                <w:color w:val="0F243E" w:themeColor="text2" w:themeShade="80"/>
                <w:lang w:eastAsia="en-US"/>
              </w:rPr>
              <w:t>4/10</w:t>
            </w:r>
            <w:r>
              <w:rPr>
                <w:color w:val="0F243E" w:themeColor="text2" w:themeShade="80"/>
                <w:lang w:eastAsia="en-US"/>
              </w:rPr>
              <w:t>/</w:t>
            </w:r>
            <w:r w:rsidRPr="0058191C">
              <w:rPr>
                <w:color w:val="0F243E" w:themeColor="text2" w:themeShade="80"/>
                <w:lang w:eastAsia="en-US"/>
              </w:rPr>
              <w:t>16/16</w:t>
            </w:r>
          </w:p>
        </w:tc>
        <w:tc>
          <w:tcPr>
            <w:tcW w:w="1384" w:type="dxa"/>
            <w:tcBorders>
              <w:top w:val="single" w:sz="4" w:space="0" w:color="auto"/>
              <w:left w:val="single" w:sz="4" w:space="0" w:color="auto"/>
              <w:bottom w:val="single" w:sz="4" w:space="0" w:color="auto"/>
              <w:right w:val="single" w:sz="4" w:space="0" w:color="auto"/>
            </w:tcBorders>
            <w:vAlign w:val="center"/>
          </w:tcPr>
          <w:p w:rsidR="00E766D1" w:rsidRPr="0058191C" w:rsidRDefault="00E766D1" w:rsidP="00F338E5">
            <w:pPr>
              <w:spacing w:line="20" w:lineRule="atLeast"/>
              <w:jc w:val="center"/>
              <w:rPr>
                <w:color w:val="0F243E" w:themeColor="text2" w:themeShade="80"/>
                <w:lang w:eastAsia="en-US"/>
              </w:rPr>
            </w:pPr>
            <w:r w:rsidRPr="0058191C">
              <w:rPr>
                <w:color w:val="0F243E" w:themeColor="text2" w:themeShade="80"/>
                <w:lang w:eastAsia="en-US"/>
              </w:rPr>
              <w:t>2/4</w:t>
            </w:r>
            <w:r>
              <w:rPr>
                <w:color w:val="0F243E" w:themeColor="text2" w:themeShade="80"/>
                <w:lang w:eastAsia="en-US"/>
              </w:rPr>
              <w:t>/</w:t>
            </w:r>
            <w:r w:rsidRPr="0058191C">
              <w:rPr>
                <w:color w:val="0F243E" w:themeColor="text2" w:themeShade="80"/>
                <w:lang w:eastAsia="en-US"/>
              </w:rPr>
              <w:t>6/6</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F338E5">
            <w:pPr>
              <w:spacing w:line="20" w:lineRule="atLeast"/>
              <w:jc w:val="center"/>
              <w:rPr>
                <w:color w:val="0F243E" w:themeColor="text2" w:themeShade="80"/>
                <w:lang w:eastAsia="en-US"/>
              </w:rPr>
            </w:pPr>
            <w:r w:rsidRPr="0058191C">
              <w:rPr>
                <w:color w:val="0F243E" w:themeColor="text2" w:themeShade="80"/>
                <w:lang w:eastAsia="en-US"/>
              </w:rPr>
              <w:t>2/6</w:t>
            </w:r>
            <w:r>
              <w:rPr>
                <w:color w:val="0F243E" w:themeColor="text2" w:themeShade="80"/>
                <w:lang w:eastAsia="en-US"/>
              </w:rPr>
              <w:t>/</w:t>
            </w:r>
            <w:r w:rsidRPr="0058191C">
              <w:rPr>
                <w:color w:val="0F243E" w:themeColor="text2" w:themeShade="80"/>
                <w:lang w:eastAsia="en-US"/>
              </w:rPr>
              <w:t>10/10</w:t>
            </w:r>
          </w:p>
        </w:tc>
      </w:tr>
      <w:tr w:rsidR="00E766D1" w:rsidRPr="0058191C" w:rsidTr="00F338E5">
        <w:tc>
          <w:tcPr>
            <w:tcW w:w="540" w:type="dxa"/>
            <w:tcBorders>
              <w:top w:val="single" w:sz="4" w:space="0" w:color="auto"/>
              <w:left w:val="single" w:sz="4" w:space="0" w:color="auto"/>
              <w:bottom w:val="single" w:sz="4" w:space="0" w:color="auto"/>
              <w:right w:val="single" w:sz="4" w:space="0" w:color="auto"/>
            </w:tcBorders>
            <w:hideMark/>
          </w:tcPr>
          <w:p w:rsidR="00E766D1" w:rsidRPr="0058191C" w:rsidRDefault="00E766D1" w:rsidP="00F338E5">
            <w:pPr>
              <w:spacing w:line="20" w:lineRule="atLeast"/>
              <w:rPr>
                <w:color w:val="0F243E" w:themeColor="text2" w:themeShade="80"/>
                <w:lang w:eastAsia="en-US"/>
              </w:rPr>
            </w:pPr>
            <w:r w:rsidRPr="0058191C">
              <w:rPr>
                <w:color w:val="0F243E" w:themeColor="text2" w:themeShade="80"/>
                <w:lang w:eastAsia="en-US"/>
              </w:rPr>
              <w:t>7.</w:t>
            </w:r>
          </w:p>
        </w:tc>
        <w:tc>
          <w:tcPr>
            <w:tcW w:w="1934" w:type="dxa"/>
            <w:tcBorders>
              <w:top w:val="single" w:sz="4" w:space="0" w:color="auto"/>
              <w:left w:val="single" w:sz="4" w:space="0" w:color="auto"/>
              <w:bottom w:val="single" w:sz="4" w:space="0" w:color="auto"/>
              <w:right w:val="single" w:sz="4" w:space="0" w:color="auto"/>
            </w:tcBorders>
          </w:tcPr>
          <w:p w:rsidR="00E766D1" w:rsidRPr="0058191C" w:rsidRDefault="00E766D1" w:rsidP="00F338E5">
            <w:pPr>
              <w:spacing w:line="20" w:lineRule="atLeast"/>
              <w:rPr>
                <w:color w:val="0F243E" w:themeColor="text2" w:themeShade="80"/>
                <w:lang w:eastAsia="en-US"/>
              </w:rPr>
            </w:pPr>
            <w:r w:rsidRPr="0058191C">
              <w:rPr>
                <w:color w:val="0F243E" w:themeColor="text2" w:themeShade="80"/>
                <w:lang w:eastAsia="en-US"/>
              </w:rPr>
              <w:t xml:space="preserve">Индивидуальная работа </w:t>
            </w:r>
          </w:p>
          <w:p w:rsidR="00E766D1" w:rsidRPr="0058191C" w:rsidRDefault="00E766D1" w:rsidP="00F338E5">
            <w:pPr>
              <w:spacing w:line="20" w:lineRule="atLeast"/>
              <w:rPr>
                <w:color w:val="0F243E" w:themeColor="text2" w:themeShade="80"/>
                <w:lang w:eastAsia="en-US"/>
              </w:rPr>
            </w:pPr>
            <w:r w:rsidRPr="0058191C">
              <w:rPr>
                <w:color w:val="0F243E" w:themeColor="text2" w:themeShade="80"/>
                <w:lang w:eastAsia="en-US"/>
              </w:rPr>
              <w:t>с учащимися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F338E5">
            <w:pPr>
              <w:spacing w:line="20" w:lineRule="atLeast"/>
              <w:jc w:val="center"/>
              <w:rPr>
                <w:color w:val="0F243E" w:themeColor="text2" w:themeShade="80"/>
                <w:lang w:eastAsia="en-US"/>
              </w:rPr>
            </w:pPr>
            <w:r w:rsidRPr="0058191C">
              <w:rPr>
                <w:color w:val="0F243E" w:themeColor="text2" w:themeShade="80"/>
                <w:lang w:eastAsia="en-US"/>
              </w:rPr>
              <w:t>32/56</w:t>
            </w:r>
            <w:r>
              <w:rPr>
                <w:color w:val="0F243E" w:themeColor="text2" w:themeShade="80"/>
                <w:lang w:eastAsia="en-US"/>
              </w:rPr>
              <w:t>/</w:t>
            </w:r>
            <w:r w:rsidRPr="0058191C">
              <w:rPr>
                <w:color w:val="0F243E" w:themeColor="text2" w:themeShade="80"/>
                <w:lang w:eastAsia="en-US"/>
              </w:rPr>
              <w:t>72/72</w:t>
            </w:r>
          </w:p>
        </w:tc>
        <w:tc>
          <w:tcPr>
            <w:tcW w:w="1384"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F338E5">
            <w:pPr>
              <w:spacing w:line="20" w:lineRule="atLeast"/>
              <w:jc w:val="center"/>
              <w:rPr>
                <w:color w:val="0F243E" w:themeColor="text2" w:themeShade="80"/>
                <w:lang w:eastAsia="en-US"/>
              </w:rPr>
            </w:pPr>
            <w:r w:rsidRPr="0058191C">
              <w:rPr>
                <w:color w:val="0F243E" w:themeColor="text2" w:themeShade="80"/>
                <w:lang w:eastAsia="en-US"/>
              </w:rPr>
              <w:t>-</w:t>
            </w:r>
          </w:p>
          <w:p w:rsidR="00E766D1" w:rsidRPr="0058191C" w:rsidRDefault="00E766D1" w:rsidP="00F338E5">
            <w:pPr>
              <w:jc w:val="center"/>
              <w:rPr>
                <w:color w:val="0F243E" w:themeColor="text2" w:themeShade="80"/>
                <w:lang w:eastAsia="en-US"/>
              </w:rPr>
            </w:pP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F338E5">
            <w:pPr>
              <w:spacing w:line="20" w:lineRule="atLeast"/>
              <w:jc w:val="center"/>
              <w:rPr>
                <w:color w:val="0F243E" w:themeColor="text2" w:themeShade="80"/>
                <w:lang w:eastAsia="en-US"/>
              </w:rPr>
            </w:pPr>
            <w:r w:rsidRPr="0058191C">
              <w:rPr>
                <w:color w:val="0F243E" w:themeColor="text2" w:themeShade="80"/>
                <w:lang w:eastAsia="en-US"/>
              </w:rPr>
              <w:t>32/56</w:t>
            </w:r>
            <w:r>
              <w:rPr>
                <w:color w:val="0F243E" w:themeColor="text2" w:themeShade="80"/>
                <w:lang w:eastAsia="en-US"/>
              </w:rPr>
              <w:t>/</w:t>
            </w:r>
            <w:r w:rsidRPr="0058191C">
              <w:rPr>
                <w:color w:val="0F243E" w:themeColor="text2" w:themeShade="80"/>
                <w:lang w:eastAsia="en-US"/>
              </w:rPr>
              <w:t>72/72</w:t>
            </w:r>
          </w:p>
        </w:tc>
      </w:tr>
      <w:tr w:rsidR="00E766D1" w:rsidRPr="0058191C" w:rsidTr="00F338E5">
        <w:tc>
          <w:tcPr>
            <w:tcW w:w="540" w:type="dxa"/>
            <w:tcBorders>
              <w:top w:val="single" w:sz="4" w:space="0" w:color="auto"/>
              <w:left w:val="single" w:sz="4" w:space="0" w:color="auto"/>
              <w:bottom w:val="single" w:sz="4" w:space="0" w:color="auto"/>
              <w:right w:val="single" w:sz="4" w:space="0" w:color="auto"/>
            </w:tcBorders>
            <w:hideMark/>
          </w:tcPr>
          <w:p w:rsidR="00E766D1" w:rsidRPr="0058191C" w:rsidRDefault="00E766D1" w:rsidP="00F338E5">
            <w:pPr>
              <w:spacing w:line="20" w:lineRule="atLeast"/>
              <w:rPr>
                <w:color w:val="0F243E" w:themeColor="text2" w:themeShade="80"/>
                <w:lang w:eastAsia="en-US"/>
              </w:rPr>
            </w:pPr>
            <w:r w:rsidRPr="0058191C">
              <w:rPr>
                <w:color w:val="0F243E" w:themeColor="text2" w:themeShade="80"/>
                <w:lang w:eastAsia="en-US"/>
              </w:rPr>
              <w:t>8.</w:t>
            </w:r>
          </w:p>
        </w:tc>
        <w:tc>
          <w:tcPr>
            <w:tcW w:w="1934" w:type="dxa"/>
            <w:tcBorders>
              <w:top w:val="single" w:sz="4" w:space="0" w:color="auto"/>
              <w:left w:val="single" w:sz="4" w:space="0" w:color="auto"/>
              <w:bottom w:val="single" w:sz="4" w:space="0" w:color="auto"/>
              <w:right w:val="single" w:sz="4" w:space="0" w:color="auto"/>
            </w:tcBorders>
          </w:tcPr>
          <w:p w:rsidR="00E766D1" w:rsidRPr="0058191C" w:rsidRDefault="00E766D1" w:rsidP="00F338E5">
            <w:pPr>
              <w:spacing w:line="20" w:lineRule="atLeast"/>
              <w:rPr>
                <w:color w:val="0F243E" w:themeColor="text2" w:themeShade="80"/>
                <w:lang w:eastAsia="en-US"/>
              </w:rPr>
            </w:pPr>
            <w:r w:rsidRPr="0058191C">
              <w:rPr>
                <w:color w:val="0F243E" w:themeColor="text2" w:themeShade="80"/>
                <w:lang w:eastAsia="en-US"/>
              </w:rPr>
              <w:t>Работа по подгруппам</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F338E5">
            <w:pPr>
              <w:spacing w:line="20" w:lineRule="atLeast"/>
              <w:jc w:val="center"/>
              <w:rPr>
                <w:color w:val="0F243E" w:themeColor="text2" w:themeShade="80"/>
                <w:lang w:eastAsia="en-US"/>
              </w:rPr>
            </w:pPr>
            <w:r w:rsidRPr="0058191C">
              <w:rPr>
                <w:color w:val="0F243E" w:themeColor="text2" w:themeShade="80"/>
                <w:lang w:eastAsia="en-US"/>
              </w:rPr>
              <w:t>34/56</w:t>
            </w:r>
            <w:r>
              <w:rPr>
                <w:color w:val="0F243E" w:themeColor="text2" w:themeShade="80"/>
                <w:lang w:eastAsia="en-US"/>
              </w:rPr>
              <w:t>/</w:t>
            </w:r>
            <w:r w:rsidRPr="0058191C">
              <w:rPr>
                <w:color w:val="0F243E" w:themeColor="text2" w:themeShade="80"/>
                <w:lang w:eastAsia="en-US"/>
              </w:rPr>
              <w:t>72/134</w:t>
            </w:r>
          </w:p>
        </w:tc>
        <w:tc>
          <w:tcPr>
            <w:tcW w:w="1384"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F338E5">
            <w:pPr>
              <w:jc w:val="center"/>
              <w:rPr>
                <w:color w:val="0F243E" w:themeColor="text2" w:themeShade="80"/>
                <w:lang w:eastAsia="en-US"/>
              </w:rPr>
            </w:pPr>
            <w:r w:rsidRPr="0058191C">
              <w:rPr>
                <w:color w:val="0F243E" w:themeColor="text2" w:themeShade="80"/>
                <w:lang w:eastAsia="en-US"/>
              </w:rPr>
              <w:t>-</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F338E5">
            <w:pPr>
              <w:spacing w:line="20" w:lineRule="atLeast"/>
              <w:jc w:val="center"/>
              <w:rPr>
                <w:color w:val="0F243E" w:themeColor="text2" w:themeShade="80"/>
                <w:lang w:eastAsia="en-US"/>
              </w:rPr>
            </w:pPr>
            <w:r w:rsidRPr="0058191C">
              <w:rPr>
                <w:color w:val="0F243E" w:themeColor="text2" w:themeShade="80"/>
                <w:lang w:eastAsia="en-US"/>
              </w:rPr>
              <w:t>34/56</w:t>
            </w:r>
            <w:r>
              <w:rPr>
                <w:color w:val="0F243E" w:themeColor="text2" w:themeShade="80"/>
                <w:lang w:eastAsia="en-US"/>
              </w:rPr>
              <w:t>/</w:t>
            </w:r>
            <w:r w:rsidRPr="0058191C">
              <w:rPr>
                <w:color w:val="0F243E" w:themeColor="text2" w:themeShade="80"/>
                <w:lang w:eastAsia="en-US"/>
              </w:rPr>
              <w:t>72/134</w:t>
            </w:r>
          </w:p>
        </w:tc>
      </w:tr>
      <w:tr w:rsidR="00E766D1" w:rsidRPr="0058191C" w:rsidTr="00F338E5">
        <w:tc>
          <w:tcPr>
            <w:tcW w:w="540" w:type="dxa"/>
            <w:tcBorders>
              <w:top w:val="single" w:sz="4" w:space="0" w:color="auto"/>
              <w:left w:val="single" w:sz="4" w:space="0" w:color="auto"/>
              <w:bottom w:val="single" w:sz="4" w:space="0" w:color="auto"/>
              <w:right w:val="single" w:sz="4" w:space="0" w:color="auto"/>
            </w:tcBorders>
            <w:hideMark/>
          </w:tcPr>
          <w:p w:rsidR="00E766D1" w:rsidRPr="0058191C" w:rsidRDefault="00E766D1" w:rsidP="00F338E5">
            <w:pPr>
              <w:spacing w:line="20" w:lineRule="atLeast"/>
              <w:rPr>
                <w:color w:val="0F243E" w:themeColor="text2" w:themeShade="80"/>
                <w:lang w:eastAsia="en-US"/>
              </w:rPr>
            </w:pPr>
            <w:r w:rsidRPr="0058191C">
              <w:rPr>
                <w:color w:val="0F243E" w:themeColor="text2" w:themeShade="80"/>
                <w:lang w:eastAsia="en-US"/>
              </w:rPr>
              <w:t>9.</w:t>
            </w:r>
          </w:p>
        </w:tc>
        <w:tc>
          <w:tcPr>
            <w:tcW w:w="1934" w:type="dxa"/>
            <w:tcBorders>
              <w:top w:val="single" w:sz="4" w:space="0" w:color="auto"/>
              <w:left w:val="single" w:sz="4" w:space="0" w:color="auto"/>
              <w:bottom w:val="single" w:sz="4" w:space="0" w:color="auto"/>
              <w:right w:val="single" w:sz="4" w:space="0" w:color="auto"/>
            </w:tcBorders>
            <w:hideMark/>
          </w:tcPr>
          <w:p w:rsidR="00E766D1" w:rsidRPr="0058191C" w:rsidRDefault="00E766D1" w:rsidP="00F338E5">
            <w:pPr>
              <w:spacing w:line="20" w:lineRule="atLeast"/>
              <w:rPr>
                <w:color w:val="0F243E" w:themeColor="text2" w:themeShade="80"/>
                <w:lang w:eastAsia="en-US"/>
              </w:rPr>
            </w:pPr>
            <w:r w:rsidRPr="0058191C">
              <w:rPr>
                <w:color w:val="0F243E" w:themeColor="text2" w:themeShade="80"/>
                <w:lang w:eastAsia="en-US"/>
              </w:rPr>
              <w:t>Воспитательная и социально-значимая деятельность</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F338E5">
            <w:pPr>
              <w:spacing w:line="20" w:lineRule="atLeast"/>
              <w:jc w:val="center"/>
              <w:rPr>
                <w:color w:val="0F243E" w:themeColor="text2" w:themeShade="80"/>
                <w:lang w:eastAsia="en-US"/>
              </w:rPr>
            </w:pPr>
            <w:r w:rsidRPr="0058191C">
              <w:rPr>
                <w:color w:val="0F243E" w:themeColor="text2" w:themeShade="80"/>
                <w:lang w:eastAsia="en-US"/>
              </w:rPr>
              <w:t>4/6</w:t>
            </w:r>
            <w:r>
              <w:rPr>
                <w:color w:val="0F243E" w:themeColor="text2" w:themeShade="80"/>
                <w:lang w:eastAsia="en-US"/>
              </w:rPr>
              <w:t>/</w:t>
            </w:r>
            <w:r w:rsidRPr="0058191C">
              <w:rPr>
                <w:color w:val="0F243E" w:themeColor="text2" w:themeShade="80"/>
                <w:lang w:eastAsia="en-US"/>
              </w:rPr>
              <w:t>8/8</w:t>
            </w:r>
          </w:p>
        </w:tc>
        <w:tc>
          <w:tcPr>
            <w:tcW w:w="1384"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F338E5">
            <w:pPr>
              <w:spacing w:line="20" w:lineRule="atLeast"/>
              <w:jc w:val="center"/>
              <w:rPr>
                <w:color w:val="0F243E" w:themeColor="text2" w:themeShade="80"/>
                <w:lang w:eastAsia="en-US"/>
              </w:rPr>
            </w:pPr>
            <w:r w:rsidRPr="0058191C">
              <w:rPr>
                <w:color w:val="0F243E" w:themeColor="text2" w:themeShade="80"/>
                <w:lang w:eastAsia="en-US"/>
              </w:rPr>
              <w:t>4/6</w:t>
            </w:r>
            <w:r>
              <w:rPr>
                <w:color w:val="0F243E" w:themeColor="text2" w:themeShade="80"/>
                <w:lang w:eastAsia="en-US"/>
              </w:rPr>
              <w:t>/</w:t>
            </w:r>
            <w:r w:rsidRPr="0058191C">
              <w:rPr>
                <w:color w:val="0F243E" w:themeColor="text2" w:themeShade="80"/>
                <w:lang w:eastAsia="en-US"/>
              </w:rPr>
              <w:t>8/8</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F338E5">
            <w:pPr>
              <w:jc w:val="center"/>
              <w:rPr>
                <w:color w:val="0F243E" w:themeColor="text2" w:themeShade="80"/>
                <w:lang w:eastAsia="en-US"/>
              </w:rPr>
            </w:pPr>
            <w:r w:rsidRPr="0058191C">
              <w:rPr>
                <w:color w:val="0F243E" w:themeColor="text2" w:themeShade="80"/>
                <w:lang w:eastAsia="en-US"/>
              </w:rPr>
              <w:t>-</w:t>
            </w:r>
          </w:p>
        </w:tc>
      </w:tr>
      <w:tr w:rsidR="00E766D1" w:rsidRPr="0058191C" w:rsidTr="00F338E5">
        <w:tc>
          <w:tcPr>
            <w:tcW w:w="540" w:type="dxa"/>
            <w:tcBorders>
              <w:top w:val="single" w:sz="4" w:space="0" w:color="auto"/>
              <w:left w:val="single" w:sz="4" w:space="0" w:color="auto"/>
              <w:bottom w:val="single" w:sz="4" w:space="0" w:color="auto"/>
              <w:right w:val="single" w:sz="4" w:space="0" w:color="auto"/>
            </w:tcBorders>
            <w:hideMark/>
          </w:tcPr>
          <w:p w:rsidR="00E766D1" w:rsidRPr="0058191C" w:rsidRDefault="00E766D1" w:rsidP="00F338E5">
            <w:pPr>
              <w:spacing w:line="20" w:lineRule="atLeast"/>
              <w:rPr>
                <w:color w:val="0F243E" w:themeColor="text2" w:themeShade="80"/>
                <w:lang w:eastAsia="en-US"/>
              </w:rPr>
            </w:pPr>
            <w:r w:rsidRPr="0058191C">
              <w:rPr>
                <w:color w:val="0F243E" w:themeColor="text2" w:themeShade="80"/>
                <w:lang w:eastAsia="en-US"/>
              </w:rPr>
              <w:t>10.</w:t>
            </w:r>
          </w:p>
        </w:tc>
        <w:tc>
          <w:tcPr>
            <w:tcW w:w="1934" w:type="dxa"/>
            <w:tcBorders>
              <w:top w:val="single" w:sz="4" w:space="0" w:color="auto"/>
              <w:left w:val="single" w:sz="4" w:space="0" w:color="auto"/>
              <w:bottom w:val="single" w:sz="4" w:space="0" w:color="auto"/>
              <w:right w:val="single" w:sz="4" w:space="0" w:color="auto"/>
            </w:tcBorders>
            <w:hideMark/>
          </w:tcPr>
          <w:p w:rsidR="00E766D1" w:rsidRPr="0058191C" w:rsidRDefault="00E766D1" w:rsidP="00F338E5">
            <w:pPr>
              <w:spacing w:line="20" w:lineRule="atLeast"/>
              <w:rPr>
                <w:color w:val="0F243E" w:themeColor="text2" w:themeShade="80"/>
                <w:lang w:eastAsia="en-US"/>
              </w:rPr>
            </w:pPr>
            <w:r w:rsidRPr="0058191C">
              <w:rPr>
                <w:color w:val="0F243E" w:themeColor="text2" w:themeShade="80"/>
                <w:lang w:eastAsia="en-US"/>
              </w:rPr>
              <w:t>Концертная деятельность</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F338E5">
            <w:pPr>
              <w:spacing w:line="20" w:lineRule="atLeast"/>
              <w:jc w:val="center"/>
              <w:rPr>
                <w:color w:val="0F243E" w:themeColor="text2" w:themeShade="80"/>
                <w:lang w:eastAsia="en-US"/>
              </w:rPr>
            </w:pPr>
            <w:r w:rsidRPr="0058191C">
              <w:rPr>
                <w:color w:val="0F243E" w:themeColor="text2" w:themeShade="80"/>
                <w:lang w:eastAsia="en-US"/>
              </w:rPr>
              <w:t>4/8</w:t>
            </w:r>
            <w:r>
              <w:rPr>
                <w:color w:val="0F243E" w:themeColor="text2" w:themeShade="80"/>
                <w:lang w:eastAsia="en-US"/>
              </w:rPr>
              <w:t>/</w:t>
            </w:r>
            <w:r w:rsidRPr="0058191C">
              <w:rPr>
                <w:color w:val="0F243E" w:themeColor="text2" w:themeShade="80"/>
                <w:lang w:eastAsia="en-US"/>
              </w:rPr>
              <w:t>14/24</w:t>
            </w:r>
          </w:p>
        </w:tc>
        <w:tc>
          <w:tcPr>
            <w:tcW w:w="1384"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F338E5">
            <w:pPr>
              <w:jc w:val="center"/>
              <w:rPr>
                <w:color w:val="0F243E" w:themeColor="text2" w:themeShade="80"/>
                <w:lang w:eastAsia="en-US"/>
              </w:rPr>
            </w:pPr>
            <w:r w:rsidRPr="0058191C">
              <w:rPr>
                <w:color w:val="0F243E" w:themeColor="text2" w:themeShade="80"/>
                <w:lang w:eastAsia="en-US"/>
              </w:rPr>
              <w:t>-</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F338E5">
            <w:pPr>
              <w:spacing w:line="20" w:lineRule="atLeast"/>
              <w:jc w:val="center"/>
              <w:rPr>
                <w:color w:val="0F243E" w:themeColor="text2" w:themeShade="80"/>
                <w:lang w:eastAsia="en-US"/>
              </w:rPr>
            </w:pPr>
            <w:r w:rsidRPr="0058191C">
              <w:rPr>
                <w:color w:val="0F243E" w:themeColor="text2" w:themeShade="80"/>
                <w:lang w:eastAsia="en-US"/>
              </w:rPr>
              <w:t>4/8</w:t>
            </w:r>
            <w:r>
              <w:rPr>
                <w:color w:val="0F243E" w:themeColor="text2" w:themeShade="80"/>
                <w:lang w:eastAsia="en-US"/>
              </w:rPr>
              <w:t>/</w:t>
            </w:r>
            <w:r w:rsidRPr="0058191C">
              <w:rPr>
                <w:color w:val="0F243E" w:themeColor="text2" w:themeShade="80"/>
                <w:lang w:eastAsia="en-US"/>
              </w:rPr>
              <w:t>14/24</w:t>
            </w:r>
          </w:p>
        </w:tc>
      </w:tr>
      <w:tr w:rsidR="00E766D1" w:rsidRPr="0058191C" w:rsidTr="00F338E5">
        <w:tc>
          <w:tcPr>
            <w:tcW w:w="540" w:type="dxa"/>
            <w:tcBorders>
              <w:top w:val="single" w:sz="4" w:space="0" w:color="auto"/>
              <w:left w:val="single" w:sz="4" w:space="0" w:color="auto"/>
              <w:bottom w:val="single" w:sz="4" w:space="0" w:color="auto"/>
              <w:right w:val="single" w:sz="4" w:space="0" w:color="auto"/>
            </w:tcBorders>
            <w:hideMark/>
          </w:tcPr>
          <w:p w:rsidR="00E766D1" w:rsidRPr="0058191C" w:rsidRDefault="00E766D1" w:rsidP="00F338E5">
            <w:pPr>
              <w:spacing w:line="20" w:lineRule="atLeast"/>
              <w:rPr>
                <w:color w:val="0F243E" w:themeColor="text2" w:themeShade="80"/>
                <w:lang w:eastAsia="en-US"/>
              </w:rPr>
            </w:pPr>
            <w:r w:rsidRPr="0058191C">
              <w:rPr>
                <w:color w:val="0F243E" w:themeColor="text2" w:themeShade="80"/>
                <w:lang w:eastAsia="en-US"/>
              </w:rPr>
              <w:t>11.</w:t>
            </w:r>
          </w:p>
        </w:tc>
        <w:tc>
          <w:tcPr>
            <w:tcW w:w="1934" w:type="dxa"/>
            <w:tcBorders>
              <w:top w:val="single" w:sz="4" w:space="0" w:color="auto"/>
              <w:left w:val="single" w:sz="4" w:space="0" w:color="auto"/>
              <w:bottom w:val="single" w:sz="4" w:space="0" w:color="auto"/>
              <w:right w:val="single" w:sz="4" w:space="0" w:color="auto"/>
            </w:tcBorders>
            <w:hideMark/>
          </w:tcPr>
          <w:p w:rsidR="00E766D1" w:rsidRPr="0058191C" w:rsidRDefault="00E766D1" w:rsidP="00F338E5">
            <w:pPr>
              <w:spacing w:line="20" w:lineRule="atLeast"/>
              <w:rPr>
                <w:color w:val="0F243E" w:themeColor="text2" w:themeShade="80"/>
                <w:lang w:eastAsia="en-US"/>
              </w:rPr>
            </w:pPr>
            <w:r w:rsidRPr="0058191C">
              <w:rPr>
                <w:color w:val="0F243E" w:themeColor="text2" w:themeShade="80"/>
                <w:lang w:eastAsia="en-US"/>
              </w:rPr>
              <w:t>Итоговое занятие</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F338E5">
            <w:pPr>
              <w:spacing w:line="20" w:lineRule="atLeast"/>
              <w:jc w:val="center"/>
              <w:rPr>
                <w:color w:val="0F243E" w:themeColor="text2" w:themeShade="80"/>
                <w:lang w:eastAsia="en-US"/>
              </w:rPr>
            </w:pPr>
            <w:r w:rsidRPr="0058191C">
              <w:rPr>
                <w:color w:val="0F243E" w:themeColor="text2" w:themeShade="80"/>
                <w:lang w:eastAsia="en-US"/>
              </w:rPr>
              <w:t>2/2</w:t>
            </w:r>
            <w:r>
              <w:rPr>
                <w:color w:val="0F243E" w:themeColor="text2" w:themeShade="80"/>
                <w:lang w:eastAsia="en-US"/>
              </w:rPr>
              <w:t>/</w:t>
            </w:r>
            <w:r w:rsidRPr="0058191C">
              <w:rPr>
                <w:color w:val="0F243E" w:themeColor="text2" w:themeShade="80"/>
                <w:lang w:eastAsia="en-US"/>
              </w:rPr>
              <w:t>2/2</w:t>
            </w:r>
          </w:p>
        </w:tc>
        <w:tc>
          <w:tcPr>
            <w:tcW w:w="1384"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F338E5">
            <w:pPr>
              <w:jc w:val="center"/>
              <w:rPr>
                <w:color w:val="0F243E" w:themeColor="text2" w:themeShade="80"/>
                <w:lang w:eastAsia="en-US"/>
              </w:rPr>
            </w:pPr>
            <w:r w:rsidRPr="0058191C">
              <w:rPr>
                <w:color w:val="0F243E" w:themeColor="text2" w:themeShade="80"/>
                <w:lang w:eastAsia="en-US"/>
              </w:rPr>
              <w:t>-</w:t>
            </w:r>
          </w:p>
        </w:tc>
        <w:tc>
          <w:tcPr>
            <w:tcW w:w="1857" w:type="dxa"/>
            <w:tcBorders>
              <w:top w:val="single" w:sz="4" w:space="0" w:color="auto"/>
              <w:left w:val="single" w:sz="4" w:space="0" w:color="auto"/>
              <w:bottom w:val="single" w:sz="4" w:space="0" w:color="auto"/>
              <w:right w:val="single" w:sz="4" w:space="0" w:color="auto"/>
            </w:tcBorders>
            <w:vAlign w:val="center"/>
            <w:hideMark/>
          </w:tcPr>
          <w:p w:rsidR="00E766D1" w:rsidRPr="0058191C" w:rsidRDefault="00E766D1" w:rsidP="00F338E5">
            <w:pPr>
              <w:spacing w:line="20" w:lineRule="atLeast"/>
              <w:jc w:val="center"/>
              <w:rPr>
                <w:color w:val="0F243E" w:themeColor="text2" w:themeShade="80"/>
                <w:lang w:eastAsia="en-US"/>
              </w:rPr>
            </w:pPr>
            <w:r w:rsidRPr="0058191C">
              <w:rPr>
                <w:color w:val="0F243E" w:themeColor="text2" w:themeShade="80"/>
                <w:lang w:eastAsia="en-US"/>
              </w:rPr>
              <w:t>2/2</w:t>
            </w:r>
            <w:r>
              <w:rPr>
                <w:color w:val="0F243E" w:themeColor="text2" w:themeShade="80"/>
                <w:lang w:eastAsia="en-US"/>
              </w:rPr>
              <w:t>/</w:t>
            </w:r>
            <w:r w:rsidRPr="0058191C">
              <w:rPr>
                <w:color w:val="0F243E" w:themeColor="text2" w:themeShade="80"/>
                <w:lang w:eastAsia="en-US"/>
              </w:rPr>
              <w:t>2/2</w:t>
            </w:r>
          </w:p>
        </w:tc>
      </w:tr>
      <w:tr w:rsidR="00E766D1" w:rsidRPr="006A07D9" w:rsidTr="00F338E5">
        <w:tc>
          <w:tcPr>
            <w:tcW w:w="2474" w:type="dxa"/>
            <w:gridSpan w:val="2"/>
            <w:tcBorders>
              <w:top w:val="single" w:sz="4" w:space="0" w:color="auto"/>
              <w:left w:val="single" w:sz="4" w:space="0" w:color="auto"/>
              <w:bottom w:val="single" w:sz="4" w:space="0" w:color="auto"/>
              <w:right w:val="single" w:sz="4" w:space="0" w:color="auto"/>
            </w:tcBorders>
            <w:vAlign w:val="center"/>
          </w:tcPr>
          <w:p w:rsidR="00E766D1" w:rsidRPr="006A07D9" w:rsidRDefault="00E766D1" w:rsidP="00F338E5">
            <w:pPr>
              <w:spacing w:line="20" w:lineRule="atLeast"/>
              <w:jc w:val="center"/>
              <w:rPr>
                <w:b/>
                <w:color w:val="0F243E" w:themeColor="text2" w:themeShade="80"/>
                <w:lang w:eastAsia="en-US"/>
              </w:rPr>
            </w:pPr>
            <w:r w:rsidRPr="006A07D9">
              <w:rPr>
                <w:b/>
                <w:color w:val="0F243E" w:themeColor="text2" w:themeShade="80"/>
                <w:lang w:eastAsia="en-US"/>
              </w:rPr>
              <w:t>Итого:</w:t>
            </w:r>
          </w:p>
        </w:tc>
        <w:tc>
          <w:tcPr>
            <w:tcW w:w="1857" w:type="dxa"/>
            <w:tcBorders>
              <w:top w:val="single" w:sz="4" w:space="0" w:color="auto"/>
              <w:left w:val="single" w:sz="4" w:space="0" w:color="auto"/>
              <w:bottom w:val="single" w:sz="4" w:space="0" w:color="auto"/>
              <w:right w:val="single" w:sz="4" w:space="0" w:color="auto"/>
            </w:tcBorders>
            <w:hideMark/>
          </w:tcPr>
          <w:p w:rsidR="00E766D1" w:rsidRPr="006A07D9" w:rsidRDefault="00E766D1" w:rsidP="00F338E5">
            <w:pPr>
              <w:spacing w:line="20" w:lineRule="atLeast"/>
              <w:jc w:val="center"/>
              <w:rPr>
                <w:b/>
                <w:color w:val="0F243E" w:themeColor="text2" w:themeShade="80"/>
                <w:lang w:eastAsia="en-US"/>
              </w:rPr>
            </w:pPr>
            <w:r w:rsidRPr="006A07D9">
              <w:rPr>
                <w:b/>
                <w:color w:val="0F243E" w:themeColor="text2" w:themeShade="80"/>
                <w:lang w:eastAsia="en-US"/>
              </w:rPr>
              <w:t>144/216/288/360</w:t>
            </w:r>
          </w:p>
        </w:tc>
        <w:tc>
          <w:tcPr>
            <w:tcW w:w="1384" w:type="dxa"/>
            <w:tcBorders>
              <w:top w:val="single" w:sz="4" w:space="0" w:color="auto"/>
              <w:left w:val="single" w:sz="4" w:space="0" w:color="auto"/>
              <w:bottom w:val="single" w:sz="4" w:space="0" w:color="auto"/>
              <w:right w:val="single" w:sz="4" w:space="0" w:color="auto"/>
            </w:tcBorders>
            <w:hideMark/>
          </w:tcPr>
          <w:p w:rsidR="00E766D1" w:rsidRPr="00E766D1" w:rsidRDefault="00E766D1" w:rsidP="00F338E5">
            <w:pPr>
              <w:spacing w:line="20" w:lineRule="atLeast"/>
              <w:jc w:val="center"/>
              <w:rPr>
                <w:b/>
                <w:color w:val="0F243E" w:themeColor="text2" w:themeShade="80"/>
                <w:lang w:eastAsia="en-US"/>
              </w:rPr>
            </w:pPr>
            <w:r w:rsidRPr="00E766D1">
              <w:rPr>
                <w:b/>
                <w:color w:val="0F243E" w:themeColor="text2" w:themeShade="80"/>
                <w:lang w:eastAsia="en-US"/>
              </w:rPr>
              <w:t>26/36/44/44</w:t>
            </w:r>
          </w:p>
        </w:tc>
        <w:tc>
          <w:tcPr>
            <w:tcW w:w="1857" w:type="dxa"/>
            <w:tcBorders>
              <w:top w:val="single" w:sz="4" w:space="0" w:color="auto"/>
              <w:left w:val="single" w:sz="4" w:space="0" w:color="auto"/>
              <w:bottom w:val="single" w:sz="4" w:space="0" w:color="auto"/>
              <w:right w:val="single" w:sz="4" w:space="0" w:color="auto"/>
            </w:tcBorders>
            <w:hideMark/>
          </w:tcPr>
          <w:p w:rsidR="00E766D1" w:rsidRPr="00E766D1" w:rsidRDefault="00E766D1" w:rsidP="00F338E5">
            <w:pPr>
              <w:spacing w:line="20" w:lineRule="atLeast"/>
              <w:jc w:val="center"/>
              <w:rPr>
                <w:b/>
                <w:color w:val="0F243E" w:themeColor="text2" w:themeShade="80"/>
                <w:lang w:eastAsia="en-US"/>
              </w:rPr>
            </w:pPr>
            <w:r w:rsidRPr="00E766D1">
              <w:rPr>
                <w:b/>
                <w:color w:val="0F243E" w:themeColor="text2" w:themeShade="80"/>
                <w:lang w:eastAsia="en-US"/>
              </w:rPr>
              <w:t>116/180/244/316</w:t>
            </w:r>
          </w:p>
        </w:tc>
      </w:tr>
    </w:tbl>
    <w:p w:rsidR="00A91E94" w:rsidRPr="0058191C" w:rsidRDefault="00A91E94" w:rsidP="002E2C36">
      <w:pPr>
        <w:rPr>
          <w:b/>
          <w:color w:val="0F243E" w:themeColor="text2" w:themeShade="80"/>
        </w:rPr>
      </w:pPr>
    </w:p>
    <w:p w:rsidR="00E766D1" w:rsidRDefault="00E766D1">
      <w:pPr>
        <w:spacing w:after="200" w:line="276" w:lineRule="auto"/>
        <w:rPr>
          <w:b/>
          <w:color w:val="0F243E" w:themeColor="text2" w:themeShade="80"/>
        </w:rPr>
      </w:pPr>
      <w:r>
        <w:rPr>
          <w:b/>
          <w:color w:val="0F243E" w:themeColor="text2" w:themeShade="80"/>
        </w:rPr>
        <w:br w:type="page"/>
      </w:r>
    </w:p>
    <w:p w:rsidR="002E2C36" w:rsidRPr="0058191C" w:rsidRDefault="002E2C36" w:rsidP="00A91E94">
      <w:pPr>
        <w:ind w:left="708"/>
        <w:rPr>
          <w:b/>
          <w:color w:val="0F243E" w:themeColor="text2" w:themeShade="80"/>
        </w:rPr>
      </w:pPr>
      <w:r w:rsidRPr="0058191C">
        <w:rPr>
          <w:b/>
          <w:color w:val="0F243E" w:themeColor="text2" w:themeShade="80"/>
        </w:rPr>
        <w:lastRenderedPageBreak/>
        <w:t>Содержание программы</w:t>
      </w:r>
    </w:p>
    <w:p w:rsidR="002E2C36" w:rsidRPr="0058191C" w:rsidRDefault="002E2C36" w:rsidP="002E2C36">
      <w:pPr>
        <w:ind w:firstLine="709"/>
        <w:rPr>
          <w:b/>
          <w:color w:val="0F243E" w:themeColor="text2" w:themeShade="80"/>
        </w:rPr>
      </w:pPr>
      <w:r w:rsidRPr="0058191C">
        <w:rPr>
          <w:b/>
          <w:color w:val="0F243E" w:themeColor="text2" w:themeShade="80"/>
        </w:rPr>
        <w:t>1.Вводное занятие</w:t>
      </w:r>
    </w:p>
    <w:p w:rsidR="002E2C36" w:rsidRPr="0058191C" w:rsidRDefault="002E2C36" w:rsidP="002E2C36">
      <w:pPr>
        <w:ind w:firstLine="709"/>
        <w:jc w:val="both"/>
        <w:rPr>
          <w:color w:val="0F243E" w:themeColor="text2" w:themeShade="80"/>
        </w:rPr>
      </w:pPr>
      <w:r w:rsidRPr="0058191C">
        <w:rPr>
          <w:color w:val="0F243E" w:themeColor="text2" w:themeShade="80"/>
        </w:rPr>
        <w:t xml:space="preserve">Ознакомление с программой, содержанием работы и задачами </w:t>
      </w:r>
      <w:r w:rsidR="000F7946" w:rsidRPr="0058191C">
        <w:rPr>
          <w:color w:val="0F243E" w:themeColor="text2" w:themeShade="80"/>
        </w:rPr>
        <w:t>объединения по интересам</w:t>
      </w:r>
      <w:r w:rsidRPr="0058191C">
        <w:rPr>
          <w:color w:val="0F243E" w:themeColor="text2" w:themeShade="80"/>
        </w:rPr>
        <w:t>, инструктаж по технике безопасности, пожарной безопасности, выборы актива.</w:t>
      </w:r>
    </w:p>
    <w:p w:rsidR="002E2C36" w:rsidRPr="0058191C" w:rsidRDefault="002E2C36" w:rsidP="002E2C36">
      <w:pPr>
        <w:ind w:firstLine="709"/>
        <w:jc w:val="both"/>
        <w:rPr>
          <w:b/>
          <w:color w:val="0F243E" w:themeColor="text2" w:themeShade="80"/>
        </w:rPr>
      </w:pPr>
      <w:r w:rsidRPr="0058191C">
        <w:rPr>
          <w:b/>
          <w:color w:val="0F243E" w:themeColor="text2" w:themeShade="80"/>
        </w:rPr>
        <w:t>2. Музыкальная грамота</w:t>
      </w:r>
    </w:p>
    <w:p w:rsidR="002E2C36" w:rsidRPr="0058191C" w:rsidRDefault="00EC23AF" w:rsidP="00EC23AF">
      <w:pPr>
        <w:ind w:firstLine="709"/>
        <w:jc w:val="both"/>
        <w:rPr>
          <w:color w:val="0F243E" w:themeColor="text2" w:themeShade="80"/>
        </w:rPr>
      </w:pPr>
      <w:r w:rsidRPr="0058191C">
        <w:rPr>
          <w:color w:val="0F243E" w:themeColor="text2" w:themeShade="80"/>
        </w:rPr>
        <w:t xml:space="preserve">Октава, знаки альтерации, тон и полутон, обозначение звуков по буквенной системе. </w:t>
      </w:r>
      <w:proofErr w:type="gramStart"/>
      <w:r w:rsidRPr="0058191C">
        <w:rPr>
          <w:color w:val="0F243E" w:themeColor="text2" w:themeShade="80"/>
        </w:rPr>
        <w:t>Средства музыкальной выразительности: лад (мажор, минор), тональность, паузы, ритм,  метр, динамика, оттенки, темп, нюансы, штрихи.</w:t>
      </w:r>
      <w:proofErr w:type="gramEnd"/>
      <w:r w:rsidRPr="0058191C">
        <w:rPr>
          <w:color w:val="0F243E" w:themeColor="text2" w:themeShade="80"/>
        </w:rPr>
        <w:t xml:space="preserve"> Музыкальный размер, сильная и слабая доли, тактовая черта. З</w:t>
      </w:r>
      <w:r w:rsidR="002E2C36" w:rsidRPr="0058191C">
        <w:rPr>
          <w:color w:val="0F243E" w:themeColor="text2" w:themeShade="80"/>
        </w:rPr>
        <w:t>наки альтерации, интервалы, созвучие, трезвучие, септаккорды</w:t>
      </w:r>
      <w:r w:rsidR="000F7946" w:rsidRPr="0058191C">
        <w:rPr>
          <w:color w:val="0F243E" w:themeColor="text2" w:themeShade="80"/>
        </w:rPr>
        <w:t>, модуляция</w:t>
      </w:r>
      <w:r w:rsidR="002E2C36" w:rsidRPr="0058191C">
        <w:rPr>
          <w:color w:val="0F243E" w:themeColor="text2" w:themeShade="80"/>
        </w:rPr>
        <w:t>.</w:t>
      </w:r>
      <w:r w:rsidRPr="0058191C">
        <w:rPr>
          <w:color w:val="0F243E" w:themeColor="text2" w:themeShade="80"/>
        </w:rPr>
        <w:t xml:space="preserve"> </w:t>
      </w:r>
    </w:p>
    <w:p w:rsidR="00680497" w:rsidRPr="0058191C" w:rsidRDefault="000F7946" w:rsidP="00E766D1">
      <w:pPr>
        <w:ind w:firstLine="709"/>
        <w:jc w:val="both"/>
        <w:rPr>
          <w:color w:val="0F243E" w:themeColor="text2" w:themeShade="80"/>
        </w:rPr>
      </w:pPr>
      <w:r w:rsidRPr="0058191C">
        <w:rPr>
          <w:i/>
          <w:color w:val="0F243E" w:themeColor="text2" w:themeShade="80"/>
        </w:rPr>
        <w:t xml:space="preserve">Практические занятия. </w:t>
      </w:r>
      <w:r w:rsidR="00EC23AF" w:rsidRPr="0058191C">
        <w:rPr>
          <w:color w:val="0F243E" w:themeColor="text2" w:themeShade="80"/>
        </w:rPr>
        <w:t>Отработка</w:t>
      </w:r>
      <w:r w:rsidR="00680497" w:rsidRPr="0058191C">
        <w:rPr>
          <w:color w:val="0F243E" w:themeColor="text2" w:themeShade="80"/>
        </w:rPr>
        <w:t xml:space="preserve"> пени</w:t>
      </w:r>
      <w:r w:rsidR="00EC23AF" w:rsidRPr="0058191C">
        <w:rPr>
          <w:color w:val="0F243E" w:themeColor="text2" w:themeShade="80"/>
        </w:rPr>
        <w:t xml:space="preserve">я </w:t>
      </w:r>
      <w:r w:rsidR="00680497" w:rsidRPr="0058191C">
        <w:rPr>
          <w:color w:val="0F243E" w:themeColor="text2" w:themeShade="80"/>
        </w:rPr>
        <w:t>по нотам с показом направления движения.</w:t>
      </w:r>
    </w:p>
    <w:p w:rsidR="000F7946" w:rsidRPr="0058191C" w:rsidRDefault="000F7946" w:rsidP="00EC23AF">
      <w:pPr>
        <w:jc w:val="both"/>
        <w:rPr>
          <w:color w:val="0F243E" w:themeColor="text2" w:themeShade="80"/>
        </w:rPr>
      </w:pPr>
      <w:r w:rsidRPr="0058191C">
        <w:rPr>
          <w:color w:val="0F243E" w:themeColor="text2" w:themeShade="80"/>
        </w:rPr>
        <w:t>Свободное чтение с листа.</w:t>
      </w:r>
    </w:p>
    <w:p w:rsidR="002E2C36" w:rsidRPr="0058191C" w:rsidRDefault="002E2C36" w:rsidP="002E2C36">
      <w:pPr>
        <w:ind w:firstLine="709"/>
        <w:jc w:val="both"/>
        <w:rPr>
          <w:b/>
          <w:color w:val="0F243E" w:themeColor="text2" w:themeShade="80"/>
        </w:rPr>
      </w:pPr>
      <w:r w:rsidRPr="0058191C">
        <w:rPr>
          <w:b/>
          <w:color w:val="0F243E" w:themeColor="text2" w:themeShade="80"/>
        </w:rPr>
        <w:t xml:space="preserve">3. </w:t>
      </w:r>
      <w:r w:rsidR="00E26373" w:rsidRPr="0058191C">
        <w:rPr>
          <w:b/>
          <w:color w:val="0F243E" w:themeColor="text2" w:themeShade="80"/>
        </w:rPr>
        <w:t>Вокально-постановочная работа</w:t>
      </w:r>
    </w:p>
    <w:p w:rsidR="006A6E36" w:rsidRPr="0058191C" w:rsidRDefault="006A6E36" w:rsidP="006A6E36">
      <w:pPr>
        <w:ind w:firstLine="709"/>
        <w:jc w:val="both"/>
        <w:rPr>
          <w:color w:val="0F243E" w:themeColor="text2" w:themeShade="80"/>
        </w:rPr>
      </w:pPr>
      <w:r w:rsidRPr="0058191C">
        <w:rPr>
          <w:color w:val="0F243E" w:themeColor="text2" w:themeShade="80"/>
        </w:rPr>
        <w:t>Характеристика высоких и низких голосов, их различия. Значение артикуляции в пении. Речевой, певческий, «рабочий» диапазон. Границы диапазона. Головные и грудные резонаторы. Вокально-интонационные упражнения, направленные на развитие вокальной техники и приобретение вокально-певческих навыков.</w:t>
      </w:r>
    </w:p>
    <w:p w:rsidR="006A6E36" w:rsidRPr="0058191C" w:rsidRDefault="006A6E36" w:rsidP="006A6E36">
      <w:pPr>
        <w:ind w:firstLine="709"/>
        <w:jc w:val="both"/>
        <w:rPr>
          <w:color w:val="0F243E" w:themeColor="text2" w:themeShade="80"/>
        </w:rPr>
      </w:pPr>
      <w:r w:rsidRPr="0058191C">
        <w:rPr>
          <w:color w:val="0F243E" w:themeColor="text2" w:themeShade="80"/>
        </w:rPr>
        <w:t xml:space="preserve">Определение понятий «ансамбль», «пение a </w:t>
      </w:r>
      <w:proofErr w:type="spellStart"/>
      <w:r w:rsidRPr="0058191C">
        <w:rPr>
          <w:color w:val="0F243E" w:themeColor="text2" w:themeShade="80"/>
        </w:rPr>
        <w:t>capella</w:t>
      </w:r>
      <w:proofErr w:type="spellEnd"/>
      <w:r w:rsidRPr="0058191C">
        <w:rPr>
          <w:color w:val="0F243E" w:themeColor="text2" w:themeShade="80"/>
        </w:rPr>
        <w:t xml:space="preserve">», «многоголосие». Понятие единства музыкального звучания. Работа над развитием навыков пения в ансамбле. </w:t>
      </w:r>
      <w:proofErr w:type="spellStart"/>
      <w:r w:rsidRPr="0058191C">
        <w:rPr>
          <w:color w:val="0F243E" w:themeColor="text2" w:themeShade="80"/>
        </w:rPr>
        <w:t>Двухголосие</w:t>
      </w:r>
      <w:proofErr w:type="spellEnd"/>
      <w:r w:rsidRPr="0058191C">
        <w:rPr>
          <w:color w:val="0F243E" w:themeColor="text2" w:themeShade="80"/>
        </w:rPr>
        <w:t>, введение элемента трехголосного пения, понятие «стаккато», «легато», дикция.</w:t>
      </w:r>
    </w:p>
    <w:p w:rsidR="002E2C36" w:rsidRPr="0058191C" w:rsidRDefault="002E2C36" w:rsidP="002E2C36">
      <w:pPr>
        <w:ind w:firstLine="709"/>
        <w:jc w:val="both"/>
        <w:rPr>
          <w:i/>
          <w:color w:val="0F243E" w:themeColor="text2" w:themeShade="80"/>
        </w:rPr>
      </w:pPr>
      <w:r w:rsidRPr="0058191C">
        <w:rPr>
          <w:i/>
          <w:color w:val="0F243E" w:themeColor="text2" w:themeShade="80"/>
        </w:rPr>
        <w:t>Практические занятия.</w:t>
      </w:r>
    </w:p>
    <w:p w:rsidR="002E2C36" w:rsidRPr="0058191C" w:rsidRDefault="002E2C36" w:rsidP="002E2C36">
      <w:pPr>
        <w:ind w:firstLine="709"/>
        <w:jc w:val="both"/>
        <w:rPr>
          <w:color w:val="0F243E" w:themeColor="text2" w:themeShade="80"/>
        </w:rPr>
      </w:pPr>
      <w:r w:rsidRPr="0058191C">
        <w:rPr>
          <w:color w:val="0F243E" w:themeColor="text2" w:themeShade="80"/>
        </w:rPr>
        <w:t>1. Упражнение на дыхание:</w:t>
      </w:r>
    </w:p>
    <w:p w:rsidR="002E2C36" w:rsidRPr="0058191C" w:rsidRDefault="002E2C36" w:rsidP="00C81096">
      <w:pPr>
        <w:numPr>
          <w:ilvl w:val="0"/>
          <w:numId w:val="16"/>
        </w:numPr>
        <w:jc w:val="both"/>
        <w:rPr>
          <w:color w:val="0F243E" w:themeColor="text2" w:themeShade="80"/>
        </w:rPr>
      </w:pPr>
      <w:proofErr w:type="gramStart"/>
      <w:r w:rsidRPr="0058191C">
        <w:rPr>
          <w:color w:val="0F243E" w:themeColor="text2" w:themeShade="80"/>
        </w:rPr>
        <w:t>активно (через рот) взять дыхание, а на выдохе произнести слог «да», говорить «ощущая»  корни передних зубов, «щелочку» между двумя передними зубами, через которую  «идет ниточка звука».</w:t>
      </w:r>
      <w:proofErr w:type="gramEnd"/>
      <w:r w:rsidRPr="0058191C">
        <w:rPr>
          <w:color w:val="0F243E" w:themeColor="text2" w:themeShade="80"/>
        </w:rPr>
        <w:t xml:space="preserve"> Язык дробно ударяет по твердому небу около корней верхних </w:t>
      </w:r>
      <w:r w:rsidRPr="0058191C">
        <w:rPr>
          <w:color w:val="0F243E" w:themeColor="text2" w:themeShade="80"/>
        </w:rPr>
        <w:lastRenderedPageBreak/>
        <w:t>резцов. Нижняя челюсть свободная, твердое небо высокое. Следить, чтобы дыхание было плавное, без толчков.</w:t>
      </w:r>
    </w:p>
    <w:p w:rsidR="002E2C36" w:rsidRPr="0058191C" w:rsidRDefault="002E2C36" w:rsidP="002E2C36">
      <w:pPr>
        <w:ind w:firstLine="709"/>
        <w:jc w:val="both"/>
        <w:rPr>
          <w:color w:val="0F243E" w:themeColor="text2" w:themeShade="80"/>
        </w:rPr>
      </w:pPr>
      <w:r w:rsidRPr="0058191C">
        <w:rPr>
          <w:color w:val="0F243E" w:themeColor="text2" w:themeShade="80"/>
        </w:rPr>
        <w:t xml:space="preserve">2. Упражнение на </w:t>
      </w:r>
      <w:proofErr w:type="spellStart"/>
      <w:r w:rsidRPr="0058191C">
        <w:rPr>
          <w:color w:val="0F243E" w:themeColor="text2" w:themeShade="80"/>
        </w:rPr>
        <w:t>трехголосие</w:t>
      </w:r>
      <w:proofErr w:type="spellEnd"/>
      <w:r w:rsidRPr="0058191C">
        <w:rPr>
          <w:color w:val="0F243E" w:themeColor="text2" w:themeShade="80"/>
        </w:rPr>
        <w:t>, «стаккато»:</w:t>
      </w:r>
    </w:p>
    <w:p w:rsidR="002E2C36" w:rsidRPr="0058191C" w:rsidRDefault="002E2C36" w:rsidP="00C81096">
      <w:pPr>
        <w:numPr>
          <w:ilvl w:val="0"/>
          <w:numId w:val="16"/>
        </w:numPr>
        <w:jc w:val="both"/>
        <w:rPr>
          <w:color w:val="0F243E" w:themeColor="text2" w:themeShade="80"/>
        </w:rPr>
      </w:pPr>
      <w:r w:rsidRPr="0058191C">
        <w:rPr>
          <w:color w:val="0F243E" w:themeColor="text2" w:themeShade="80"/>
        </w:rPr>
        <w:t xml:space="preserve">на слог  «и-э-а-о-у», поднимаясь вверх по полутонам и наоборот, петь легко, </w:t>
      </w:r>
      <w:proofErr w:type="spellStart"/>
      <w:r w:rsidRPr="0058191C">
        <w:rPr>
          <w:color w:val="0F243E" w:themeColor="text2" w:themeShade="80"/>
        </w:rPr>
        <w:t>полетно</w:t>
      </w:r>
      <w:proofErr w:type="spellEnd"/>
      <w:r w:rsidRPr="0058191C">
        <w:rPr>
          <w:color w:val="0F243E" w:themeColor="text2" w:themeShade="80"/>
        </w:rPr>
        <w:t>.</w:t>
      </w:r>
    </w:p>
    <w:p w:rsidR="00381726" w:rsidRPr="0058191C" w:rsidRDefault="002E2C36" w:rsidP="00381726">
      <w:pPr>
        <w:ind w:firstLine="709"/>
        <w:jc w:val="both"/>
        <w:rPr>
          <w:color w:val="0F243E" w:themeColor="text2" w:themeShade="80"/>
        </w:rPr>
      </w:pPr>
      <w:r w:rsidRPr="0058191C">
        <w:rPr>
          <w:color w:val="0F243E" w:themeColor="text2" w:themeShade="80"/>
        </w:rPr>
        <w:t xml:space="preserve">3. </w:t>
      </w:r>
      <w:r w:rsidR="00381726" w:rsidRPr="0058191C">
        <w:rPr>
          <w:color w:val="0F243E" w:themeColor="text2" w:themeShade="80"/>
        </w:rPr>
        <w:t>Упражнение на расширение диапазона:</w:t>
      </w:r>
    </w:p>
    <w:p w:rsidR="00381726" w:rsidRPr="0058191C" w:rsidRDefault="00381726" w:rsidP="00C81096">
      <w:pPr>
        <w:numPr>
          <w:ilvl w:val="0"/>
          <w:numId w:val="17"/>
        </w:numPr>
        <w:jc w:val="both"/>
        <w:rPr>
          <w:color w:val="0F243E" w:themeColor="text2" w:themeShade="80"/>
        </w:rPr>
      </w:pPr>
      <w:r w:rsidRPr="0058191C">
        <w:rPr>
          <w:color w:val="0F243E" w:themeColor="text2" w:themeShade="80"/>
        </w:rPr>
        <w:t>на слоги «</w:t>
      </w:r>
      <w:proofErr w:type="spellStart"/>
      <w:r w:rsidRPr="0058191C">
        <w:rPr>
          <w:color w:val="0F243E" w:themeColor="text2" w:themeShade="80"/>
        </w:rPr>
        <w:t>ди</w:t>
      </w:r>
      <w:proofErr w:type="spellEnd"/>
      <w:r w:rsidRPr="0058191C">
        <w:rPr>
          <w:color w:val="0F243E" w:themeColor="text2" w:themeShade="80"/>
        </w:rPr>
        <w:t>-дэ-да», «</w:t>
      </w:r>
      <w:proofErr w:type="spellStart"/>
      <w:r w:rsidRPr="0058191C">
        <w:rPr>
          <w:color w:val="0F243E" w:themeColor="text2" w:themeShade="80"/>
        </w:rPr>
        <w:t>ма</w:t>
      </w:r>
      <w:proofErr w:type="spellEnd"/>
      <w:r w:rsidRPr="0058191C">
        <w:rPr>
          <w:color w:val="0F243E" w:themeColor="text2" w:themeShade="80"/>
        </w:rPr>
        <w:t>» подниматься по полутонам, начиная от ля малой октавы заканчивая ля второй октавы.</w:t>
      </w:r>
    </w:p>
    <w:p w:rsidR="002E2C36" w:rsidRPr="0058191C" w:rsidRDefault="002E2C36" w:rsidP="002E2C36">
      <w:pPr>
        <w:ind w:firstLine="709"/>
        <w:jc w:val="both"/>
        <w:rPr>
          <w:color w:val="0F243E" w:themeColor="text2" w:themeShade="80"/>
        </w:rPr>
      </w:pPr>
      <w:r w:rsidRPr="0058191C">
        <w:rPr>
          <w:color w:val="0F243E" w:themeColor="text2" w:themeShade="80"/>
        </w:rPr>
        <w:t xml:space="preserve">4. Упражнение </w:t>
      </w:r>
      <w:proofErr w:type="gramStart"/>
      <w:r w:rsidRPr="0058191C">
        <w:rPr>
          <w:color w:val="0F243E" w:themeColor="text2" w:themeShade="80"/>
        </w:rPr>
        <w:t>на</w:t>
      </w:r>
      <w:proofErr w:type="gramEnd"/>
      <w:r w:rsidRPr="0058191C">
        <w:rPr>
          <w:color w:val="0F243E" w:themeColor="text2" w:themeShade="80"/>
        </w:rPr>
        <w:t xml:space="preserve"> «а капелла»:</w:t>
      </w:r>
    </w:p>
    <w:p w:rsidR="002E2C36" w:rsidRPr="0058191C" w:rsidRDefault="002E2C36" w:rsidP="00C81096">
      <w:pPr>
        <w:numPr>
          <w:ilvl w:val="0"/>
          <w:numId w:val="18"/>
        </w:numPr>
        <w:jc w:val="both"/>
        <w:rPr>
          <w:color w:val="0F243E" w:themeColor="text2" w:themeShade="80"/>
        </w:rPr>
      </w:pPr>
      <w:r w:rsidRPr="0058191C">
        <w:rPr>
          <w:color w:val="0F243E" w:themeColor="text2" w:themeShade="80"/>
        </w:rPr>
        <w:t>Пение гармонических функций.</w:t>
      </w:r>
    </w:p>
    <w:p w:rsidR="002E2C36" w:rsidRPr="0058191C" w:rsidRDefault="002E2C36" w:rsidP="002E2C36">
      <w:pPr>
        <w:ind w:firstLine="709"/>
        <w:jc w:val="both"/>
        <w:rPr>
          <w:color w:val="0F243E" w:themeColor="text2" w:themeShade="80"/>
        </w:rPr>
      </w:pPr>
      <w:r w:rsidRPr="0058191C">
        <w:rPr>
          <w:color w:val="0F243E" w:themeColor="text2" w:themeShade="80"/>
        </w:rPr>
        <w:t>5. Упражнение на «легато»:</w:t>
      </w:r>
    </w:p>
    <w:p w:rsidR="002E2C36" w:rsidRPr="0058191C" w:rsidRDefault="002E2C36" w:rsidP="00C81096">
      <w:pPr>
        <w:numPr>
          <w:ilvl w:val="0"/>
          <w:numId w:val="19"/>
        </w:numPr>
        <w:jc w:val="both"/>
        <w:rPr>
          <w:color w:val="0F243E" w:themeColor="text2" w:themeShade="80"/>
        </w:rPr>
      </w:pPr>
      <w:r w:rsidRPr="0058191C">
        <w:rPr>
          <w:color w:val="0F243E" w:themeColor="text2" w:themeShade="80"/>
        </w:rPr>
        <w:t>На одной ноте петь все гласные, не торопясь, на одном дыхании, контролировать качество звука, широту звучания.</w:t>
      </w:r>
    </w:p>
    <w:p w:rsidR="002E2C36" w:rsidRPr="0058191C" w:rsidRDefault="002E2C36" w:rsidP="002E2C36">
      <w:pPr>
        <w:ind w:firstLine="709"/>
        <w:jc w:val="both"/>
        <w:rPr>
          <w:color w:val="0F243E" w:themeColor="text2" w:themeShade="80"/>
        </w:rPr>
      </w:pPr>
      <w:r w:rsidRPr="0058191C">
        <w:rPr>
          <w:color w:val="0F243E" w:themeColor="text2" w:themeShade="80"/>
        </w:rPr>
        <w:t>6. Упражнение на «атаку звука»:</w:t>
      </w:r>
    </w:p>
    <w:p w:rsidR="002E2C36" w:rsidRPr="0058191C" w:rsidRDefault="002E2C36" w:rsidP="00C81096">
      <w:pPr>
        <w:numPr>
          <w:ilvl w:val="0"/>
          <w:numId w:val="20"/>
        </w:numPr>
        <w:rPr>
          <w:color w:val="0F243E" w:themeColor="text2" w:themeShade="80"/>
        </w:rPr>
      </w:pPr>
      <w:r w:rsidRPr="0058191C">
        <w:rPr>
          <w:color w:val="0F243E" w:themeColor="text2" w:themeShade="80"/>
        </w:rPr>
        <w:t>Петь в «высокий» купол,  «уколоть» в зубы: «да-да-да» или  «</w:t>
      </w:r>
      <w:proofErr w:type="spellStart"/>
      <w:r w:rsidRPr="0058191C">
        <w:rPr>
          <w:color w:val="0F243E" w:themeColor="text2" w:themeShade="80"/>
        </w:rPr>
        <w:t>ду-ду-ду</w:t>
      </w:r>
      <w:proofErr w:type="spellEnd"/>
      <w:r w:rsidRPr="0058191C">
        <w:rPr>
          <w:color w:val="0F243E" w:themeColor="text2" w:themeShade="80"/>
        </w:rPr>
        <w:t>».</w:t>
      </w:r>
    </w:p>
    <w:p w:rsidR="002E2C36" w:rsidRPr="0058191C" w:rsidRDefault="002E2C36" w:rsidP="002E2C36">
      <w:pPr>
        <w:ind w:firstLine="709"/>
        <w:jc w:val="both"/>
        <w:rPr>
          <w:b/>
          <w:color w:val="0F243E" w:themeColor="text2" w:themeShade="80"/>
        </w:rPr>
      </w:pPr>
      <w:r w:rsidRPr="0058191C">
        <w:rPr>
          <w:b/>
          <w:color w:val="0F243E" w:themeColor="text2" w:themeShade="80"/>
        </w:rPr>
        <w:t xml:space="preserve">4. </w:t>
      </w:r>
      <w:r w:rsidR="00E26373" w:rsidRPr="0058191C">
        <w:rPr>
          <w:b/>
          <w:color w:val="0F243E" w:themeColor="text2" w:themeShade="80"/>
        </w:rPr>
        <w:t>Работа над произведением. Репетиционная работа</w:t>
      </w:r>
    </w:p>
    <w:p w:rsidR="00FE2E68" w:rsidRPr="0058191C" w:rsidRDefault="00FE2E68" w:rsidP="00E51CC4">
      <w:pPr>
        <w:ind w:firstLine="709"/>
        <w:jc w:val="both"/>
        <w:rPr>
          <w:color w:val="0F243E" w:themeColor="text2" w:themeShade="80"/>
        </w:rPr>
      </w:pPr>
      <w:r w:rsidRPr="0058191C">
        <w:rPr>
          <w:color w:val="0F243E" w:themeColor="text2" w:themeShade="80"/>
        </w:rPr>
        <w:t>Знакомство  с  произведением:  знакомство  с  авторами  и  временем создания;  прослушивание и показ песен различных жанров детских композиторов;  знакомство  с мелодией  и  словами  песни;  анализ  характера,  содержания,  смысла  и средств музыкальной выразительности произведения.</w:t>
      </w:r>
    </w:p>
    <w:p w:rsidR="00FE2E68" w:rsidRPr="0058191C" w:rsidRDefault="002E2C36" w:rsidP="00FE2E68">
      <w:pPr>
        <w:ind w:firstLine="709"/>
        <w:jc w:val="both"/>
        <w:rPr>
          <w:color w:val="0F243E" w:themeColor="text2" w:themeShade="80"/>
        </w:rPr>
      </w:pPr>
      <w:r w:rsidRPr="0058191C">
        <w:rPr>
          <w:i/>
          <w:color w:val="0F243E" w:themeColor="text2" w:themeShade="80"/>
        </w:rPr>
        <w:t>Практические занятия.</w:t>
      </w:r>
      <w:r w:rsidR="00E766D1">
        <w:rPr>
          <w:i/>
          <w:color w:val="0F243E" w:themeColor="text2" w:themeShade="80"/>
        </w:rPr>
        <w:t xml:space="preserve"> </w:t>
      </w:r>
      <w:r w:rsidR="00FE2E68" w:rsidRPr="0058191C">
        <w:rPr>
          <w:color w:val="0F243E" w:themeColor="text2" w:themeShade="80"/>
        </w:rPr>
        <w:t xml:space="preserve">Разучивание песен. Работа над ансамблем, строем (в многоголосных произведениях), чистотой и устойчивостью вокальной интонации (в произведениях </w:t>
      </w:r>
      <w:proofErr w:type="spellStart"/>
      <w:r w:rsidR="00FE2E68" w:rsidRPr="0058191C">
        <w:rPr>
          <w:color w:val="0F243E" w:themeColor="text2" w:themeShade="80"/>
        </w:rPr>
        <w:t>acapella</w:t>
      </w:r>
      <w:proofErr w:type="spellEnd"/>
      <w:r w:rsidR="00FE2E68" w:rsidRPr="0058191C">
        <w:rPr>
          <w:color w:val="0F243E" w:themeColor="text2" w:themeShade="80"/>
        </w:rPr>
        <w:t xml:space="preserve">). </w:t>
      </w:r>
    </w:p>
    <w:p w:rsidR="00FE2E68" w:rsidRPr="0058191C" w:rsidRDefault="002E2C36" w:rsidP="00FE2E68">
      <w:pPr>
        <w:ind w:firstLine="709"/>
        <w:jc w:val="both"/>
        <w:rPr>
          <w:color w:val="0F243E" w:themeColor="text2" w:themeShade="80"/>
        </w:rPr>
      </w:pPr>
      <w:r w:rsidRPr="0058191C">
        <w:rPr>
          <w:color w:val="0F243E" w:themeColor="text2" w:themeShade="80"/>
        </w:rPr>
        <w:t xml:space="preserve">Работа над дыханием, дикцией, широтой звучания, </w:t>
      </w:r>
      <w:proofErr w:type="spellStart"/>
      <w:r w:rsidRPr="0058191C">
        <w:rPr>
          <w:color w:val="0F243E" w:themeColor="text2" w:themeShade="80"/>
        </w:rPr>
        <w:t>трехголосием</w:t>
      </w:r>
      <w:proofErr w:type="spellEnd"/>
      <w:r w:rsidRPr="0058191C">
        <w:rPr>
          <w:color w:val="0F243E" w:themeColor="text2" w:themeShade="80"/>
        </w:rPr>
        <w:t>, гармоничной слитностью, аккуратной подачей звука, образным восприятием песни.</w:t>
      </w:r>
      <w:r w:rsidR="00FE2E68" w:rsidRPr="0058191C">
        <w:rPr>
          <w:color w:val="0F243E" w:themeColor="text2" w:themeShade="80"/>
        </w:rPr>
        <w:t xml:space="preserve"> Исполнение песни с использованием микрофона в сопровождении фонограммы.</w:t>
      </w:r>
    </w:p>
    <w:p w:rsidR="002E2C36" w:rsidRPr="0058191C" w:rsidRDefault="002E2C36" w:rsidP="002E2C36">
      <w:pPr>
        <w:ind w:firstLine="709"/>
        <w:jc w:val="both"/>
        <w:rPr>
          <w:b/>
          <w:color w:val="0F243E" w:themeColor="text2" w:themeShade="80"/>
        </w:rPr>
      </w:pPr>
      <w:r w:rsidRPr="0058191C">
        <w:rPr>
          <w:b/>
          <w:color w:val="0F243E" w:themeColor="text2" w:themeShade="80"/>
        </w:rPr>
        <w:t>5. Сценическая культура</w:t>
      </w:r>
    </w:p>
    <w:p w:rsidR="006A6E36" w:rsidRPr="0058191C" w:rsidRDefault="002E2C36" w:rsidP="006A6E36">
      <w:pPr>
        <w:ind w:firstLine="709"/>
        <w:jc w:val="both"/>
        <w:rPr>
          <w:color w:val="0F243E" w:themeColor="text2" w:themeShade="80"/>
        </w:rPr>
      </w:pPr>
      <w:r w:rsidRPr="0058191C">
        <w:rPr>
          <w:color w:val="0F243E" w:themeColor="text2" w:themeShade="80"/>
        </w:rPr>
        <w:t>Эстетичное поведение на сцене, манера исполнения песни.</w:t>
      </w:r>
      <w:r w:rsidR="006A6E36" w:rsidRPr="0058191C">
        <w:rPr>
          <w:color w:val="0F243E" w:themeColor="text2" w:themeShade="80"/>
        </w:rPr>
        <w:t xml:space="preserve"> Самовыражение через движение и пение. Развитие </w:t>
      </w:r>
      <w:r w:rsidR="006A6E36" w:rsidRPr="0058191C">
        <w:rPr>
          <w:color w:val="0F243E" w:themeColor="text2" w:themeShade="80"/>
        </w:rPr>
        <w:lastRenderedPageBreak/>
        <w:t>умения сконцентрироваться на сцене, вести себя свободно, раскрепощенно. Развитие умения перевоплощения в соответствии с характером музыкального произведения.</w:t>
      </w:r>
    </w:p>
    <w:p w:rsidR="006A6E36" w:rsidRPr="0058191C" w:rsidRDefault="002E2C36" w:rsidP="002945F8">
      <w:pPr>
        <w:ind w:firstLine="709"/>
        <w:jc w:val="both"/>
        <w:rPr>
          <w:color w:val="0F243E" w:themeColor="text2" w:themeShade="80"/>
        </w:rPr>
      </w:pPr>
      <w:r w:rsidRPr="0058191C">
        <w:rPr>
          <w:i/>
          <w:color w:val="0F243E" w:themeColor="text2" w:themeShade="80"/>
        </w:rPr>
        <w:t>Практические занятия</w:t>
      </w:r>
      <w:r w:rsidRPr="0058191C">
        <w:rPr>
          <w:color w:val="0F243E" w:themeColor="text2" w:themeShade="80"/>
        </w:rPr>
        <w:t>.</w:t>
      </w:r>
      <w:r w:rsidR="00E766D1">
        <w:rPr>
          <w:color w:val="0F243E" w:themeColor="text2" w:themeShade="80"/>
        </w:rPr>
        <w:t xml:space="preserve"> </w:t>
      </w:r>
      <w:r w:rsidR="002945F8" w:rsidRPr="0058191C">
        <w:rPr>
          <w:color w:val="0F243E" w:themeColor="text2" w:themeShade="80"/>
        </w:rPr>
        <w:t xml:space="preserve">Работа с микрофонами. Отработка выхода и ухода со сцены. </w:t>
      </w:r>
      <w:r w:rsidR="006A6E36" w:rsidRPr="0058191C">
        <w:rPr>
          <w:color w:val="0F243E" w:themeColor="text2" w:themeShade="80"/>
        </w:rPr>
        <w:t>Работа над сценическим образом (костюм, макияж, прическа).</w:t>
      </w:r>
    </w:p>
    <w:p w:rsidR="002E2C36" w:rsidRPr="0058191C" w:rsidRDefault="002E2C36" w:rsidP="002E2C36">
      <w:pPr>
        <w:ind w:firstLine="709"/>
        <w:jc w:val="both"/>
        <w:rPr>
          <w:b/>
          <w:color w:val="0F243E" w:themeColor="text2" w:themeShade="80"/>
        </w:rPr>
      </w:pPr>
      <w:r w:rsidRPr="0058191C">
        <w:rPr>
          <w:b/>
          <w:color w:val="0F243E" w:themeColor="text2" w:themeShade="80"/>
        </w:rPr>
        <w:t xml:space="preserve">6. </w:t>
      </w:r>
      <w:r w:rsidR="00E26373" w:rsidRPr="0058191C">
        <w:rPr>
          <w:b/>
          <w:color w:val="0F243E" w:themeColor="text2" w:themeShade="80"/>
        </w:rPr>
        <w:t>Сценическая хореография</w:t>
      </w:r>
    </w:p>
    <w:p w:rsidR="002E2C36" w:rsidRPr="0058191C" w:rsidRDefault="007F15E4" w:rsidP="007F15E4">
      <w:pPr>
        <w:ind w:firstLine="709"/>
        <w:jc w:val="both"/>
        <w:rPr>
          <w:color w:val="0F243E" w:themeColor="text2" w:themeShade="80"/>
        </w:rPr>
      </w:pPr>
      <w:r w:rsidRPr="0058191C">
        <w:rPr>
          <w:color w:val="0F243E" w:themeColor="text2" w:themeShade="80"/>
        </w:rPr>
        <w:t>Т</w:t>
      </w:r>
      <w:r w:rsidR="002E2C36" w:rsidRPr="0058191C">
        <w:rPr>
          <w:color w:val="0F243E" w:themeColor="text2" w:themeShade="80"/>
        </w:rPr>
        <w:t>анцевальны</w:t>
      </w:r>
      <w:r w:rsidRPr="0058191C">
        <w:rPr>
          <w:color w:val="0F243E" w:themeColor="text2" w:themeShade="80"/>
        </w:rPr>
        <w:t>е</w:t>
      </w:r>
      <w:r w:rsidR="002E2C36" w:rsidRPr="0058191C">
        <w:rPr>
          <w:color w:val="0F243E" w:themeColor="text2" w:themeShade="80"/>
        </w:rPr>
        <w:t xml:space="preserve"> стил</w:t>
      </w:r>
      <w:r w:rsidRPr="0058191C">
        <w:rPr>
          <w:color w:val="0F243E" w:themeColor="text2" w:themeShade="80"/>
        </w:rPr>
        <w:t>и</w:t>
      </w:r>
      <w:r w:rsidR="002E2C36" w:rsidRPr="0058191C">
        <w:rPr>
          <w:color w:val="0F243E" w:themeColor="text2" w:themeShade="80"/>
        </w:rPr>
        <w:t>.</w:t>
      </w:r>
      <w:r w:rsidRPr="0058191C">
        <w:rPr>
          <w:color w:val="0F243E" w:themeColor="text2" w:themeShade="80"/>
        </w:rPr>
        <w:t xml:space="preserve"> Элементы различных стилей эстрадного танца. Ориентация в пространстве.</w:t>
      </w:r>
    </w:p>
    <w:p w:rsidR="007F15E4" w:rsidRPr="0058191C" w:rsidRDefault="002E2C36" w:rsidP="007F15E4">
      <w:pPr>
        <w:ind w:firstLine="709"/>
        <w:jc w:val="both"/>
        <w:rPr>
          <w:color w:val="0F243E" w:themeColor="text2" w:themeShade="80"/>
        </w:rPr>
      </w:pPr>
      <w:r w:rsidRPr="0058191C">
        <w:rPr>
          <w:i/>
          <w:color w:val="0F243E" w:themeColor="text2" w:themeShade="80"/>
        </w:rPr>
        <w:t>Практические занятия.</w:t>
      </w:r>
      <w:r w:rsidR="00E766D1">
        <w:rPr>
          <w:i/>
          <w:color w:val="0F243E" w:themeColor="text2" w:themeShade="80"/>
        </w:rPr>
        <w:t xml:space="preserve"> </w:t>
      </w:r>
      <w:r w:rsidR="007F15E4" w:rsidRPr="0058191C">
        <w:rPr>
          <w:color w:val="0F243E" w:themeColor="text2" w:themeShade="80"/>
        </w:rPr>
        <w:t>Разработка хореографических зарисовок для вокальных номеров. Отработка сценических движений. Выработка навыков ориентации в пространстве сцены. Регулирование мышечных напряжений – преодоление «зажима» в различных движениях.</w:t>
      </w:r>
    </w:p>
    <w:p w:rsidR="002E2C36" w:rsidRPr="0058191C" w:rsidRDefault="002E2C36" w:rsidP="002E2C36">
      <w:pPr>
        <w:ind w:firstLine="709"/>
        <w:jc w:val="both"/>
        <w:rPr>
          <w:b/>
          <w:color w:val="0F243E" w:themeColor="text2" w:themeShade="80"/>
        </w:rPr>
      </w:pPr>
      <w:r w:rsidRPr="0058191C">
        <w:rPr>
          <w:b/>
          <w:color w:val="0F243E" w:themeColor="text2" w:themeShade="80"/>
        </w:rPr>
        <w:t>7. Индивидуальная работа</w:t>
      </w:r>
      <w:r w:rsidR="00E26373" w:rsidRPr="0058191C">
        <w:rPr>
          <w:b/>
          <w:color w:val="0F243E" w:themeColor="text2" w:themeShade="80"/>
        </w:rPr>
        <w:t xml:space="preserve"> с учащимися</w:t>
      </w:r>
      <w:r w:rsidRPr="0058191C">
        <w:rPr>
          <w:b/>
          <w:color w:val="0F243E" w:themeColor="text2" w:themeShade="80"/>
        </w:rPr>
        <w:t xml:space="preserve"> </w:t>
      </w:r>
    </w:p>
    <w:p w:rsidR="002E2C36" w:rsidRPr="0058191C" w:rsidRDefault="002E2C36" w:rsidP="002E2C36">
      <w:pPr>
        <w:ind w:firstLine="709"/>
        <w:jc w:val="both"/>
        <w:rPr>
          <w:color w:val="0F243E" w:themeColor="text2" w:themeShade="80"/>
        </w:rPr>
      </w:pPr>
      <w:r w:rsidRPr="0058191C">
        <w:rPr>
          <w:color w:val="0F243E" w:themeColor="text2" w:themeShade="80"/>
        </w:rPr>
        <w:t>Занятия с солистами,  отдельными уч</w:t>
      </w:r>
      <w:r w:rsidR="00D12852" w:rsidRPr="0058191C">
        <w:rPr>
          <w:color w:val="0F243E" w:themeColor="text2" w:themeShade="80"/>
        </w:rPr>
        <w:t>ащимися</w:t>
      </w:r>
      <w:r w:rsidRPr="0058191C">
        <w:rPr>
          <w:color w:val="0F243E" w:themeColor="text2" w:themeShade="80"/>
        </w:rPr>
        <w:t xml:space="preserve"> над закреплением партий.</w:t>
      </w:r>
    </w:p>
    <w:p w:rsidR="002E2C36" w:rsidRPr="0058191C" w:rsidRDefault="002E2C36" w:rsidP="002E2C36">
      <w:pPr>
        <w:ind w:firstLine="709"/>
        <w:jc w:val="both"/>
        <w:rPr>
          <w:b/>
          <w:color w:val="0F243E" w:themeColor="text2" w:themeShade="80"/>
        </w:rPr>
      </w:pPr>
      <w:r w:rsidRPr="0058191C">
        <w:rPr>
          <w:b/>
          <w:color w:val="0F243E" w:themeColor="text2" w:themeShade="80"/>
        </w:rPr>
        <w:t>8. Заняти</w:t>
      </w:r>
      <w:r w:rsidR="00E26373" w:rsidRPr="0058191C">
        <w:rPr>
          <w:b/>
          <w:color w:val="0F243E" w:themeColor="text2" w:themeShade="80"/>
        </w:rPr>
        <w:t>я</w:t>
      </w:r>
      <w:r w:rsidRPr="0058191C">
        <w:rPr>
          <w:b/>
          <w:color w:val="0F243E" w:themeColor="text2" w:themeShade="80"/>
        </w:rPr>
        <w:t xml:space="preserve"> по подгруппам</w:t>
      </w:r>
    </w:p>
    <w:p w:rsidR="002E2C36" w:rsidRPr="0058191C" w:rsidRDefault="002E2C36" w:rsidP="002E2C36">
      <w:pPr>
        <w:ind w:firstLine="709"/>
        <w:jc w:val="both"/>
        <w:rPr>
          <w:color w:val="0F243E" w:themeColor="text2" w:themeShade="80"/>
        </w:rPr>
      </w:pPr>
      <w:r w:rsidRPr="0058191C">
        <w:rPr>
          <w:color w:val="0F243E" w:themeColor="text2" w:themeShade="80"/>
        </w:rPr>
        <w:t>Занятия по  подгруппам. Работа с дуэтами, трио, квартетами и др.</w:t>
      </w:r>
    </w:p>
    <w:p w:rsidR="00E26373" w:rsidRPr="0058191C" w:rsidRDefault="002E2C36" w:rsidP="00E26373">
      <w:pPr>
        <w:ind w:firstLine="709"/>
        <w:jc w:val="both"/>
        <w:rPr>
          <w:color w:val="0F243E" w:themeColor="text2" w:themeShade="80"/>
        </w:rPr>
      </w:pPr>
      <w:r w:rsidRPr="0058191C">
        <w:rPr>
          <w:b/>
          <w:color w:val="0F243E" w:themeColor="text2" w:themeShade="80"/>
        </w:rPr>
        <w:t xml:space="preserve">9. </w:t>
      </w:r>
      <w:r w:rsidR="00E26373" w:rsidRPr="0058191C">
        <w:rPr>
          <w:b/>
          <w:color w:val="0F243E" w:themeColor="text2" w:themeShade="80"/>
        </w:rPr>
        <w:t>Воспитательная и социально-значимая деятельность</w:t>
      </w:r>
    </w:p>
    <w:p w:rsidR="002E2C36" w:rsidRPr="0058191C" w:rsidRDefault="00E26373" w:rsidP="00E26373">
      <w:pPr>
        <w:ind w:firstLine="709"/>
        <w:jc w:val="both"/>
        <w:rPr>
          <w:color w:val="0F243E" w:themeColor="text2" w:themeShade="80"/>
        </w:rPr>
      </w:pPr>
      <w:r w:rsidRPr="0058191C">
        <w:rPr>
          <w:color w:val="0F243E" w:themeColor="text2" w:themeShade="80"/>
        </w:rPr>
        <w:t xml:space="preserve"> </w:t>
      </w:r>
      <w:r w:rsidR="002E2C36" w:rsidRPr="0058191C">
        <w:rPr>
          <w:color w:val="0F243E" w:themeColor="text2" w:themeShade="80"/>
        </w:rPr>
        <w:t>Проведение тематических бесед, творческих встреч, викторин, конкурсов, посещение музеев, концертов</w:t>
      </w:r>
      <w:r w:rsidR="00D12852" w:rsidRPr="0058191C">
        <w:rPr>
          <w:color w:val="0F243E" w:themeColor="text2" w:themeShade="80"/>
        </w:rPr>
        <w:t>.</w:t>
      </w:r>
    </w:p>
    <w:p w:rsidR="002E2C36" w:rsidRPr="0058191C" w:rsidRDefault="002E2C36" w:rsidP="002E2C36">
      <w:pPr>
        <w:ind w:firstLine="709"/>
        <w:jc w:val="both"/>
        <w:rPr>
          <w:b/>
          <w:color w:val="0F243E" w:themeColor="text2" w:themeShade="80"/>
        </w:rPr>
      </w:pPr>
      <w:r w:rsidRPr="0058191C">
        <w:rPr>
          <w:b/>
          <w:color w:val="0F243E" w:themeColor="text2" w:themeShade="80"/>
        </w:rPr>
        <w:t>10. Концертная деятельность</w:t>
      </w:r>
    </w:p>
    <w:p w:rsidR="002E2C36" w:rsidRPr="0058191C" w:rsidRDefault="002E2C36" w:rsidP="002E2C36">
      <w:pPr>
        <w:ind w:firstLine="709"/>
        <w:jc w:val="both"/>
        <w:rPr>
          <w:color w:val="0F243E" w:themeColor="text2" w:themeShade="80"/>
        </w:rPr>
      </w:pPr>
      <w:r w:rsidRPr="0058191C">
        <w:rPr>
          <w:color w:val="0F243E" w:themeColor="text2" w:themeShade="80"/>
        </w:rPr>
        <w:t xml:space="preserve">Участие в мероприятиях </w:t>
      </w:r>
      <w:r w:rsidR="000746D9" w:rsidRPr="0058191C">
        <w:rPr>
          <w:color w:val="0F243E" w:themeColor="text2" w:themeShade="80"/>
        </w:rPr>
        <w:t>Ц</w:t>
      </w:r>
      <w:r w:rsidR="00A91E94" w:rsidRPr="0058191C">
        <w:rPr>
          <w:color w:val="0F243E" w:themeColor="text2" w:themeShade="80"/>
        </w:rPr>
        <w:t xml:space="preserve">ентра детей и молодёжи, </w:t>
      </w:r>
      <w:r w:rsidRPr="0058191C">
        <w:rPr>
          <w:color w:val="0F243E" w:themeColor="text2" w:themeShade="80"/>
        </w:rPr>
        <w:t>города, района, в городских, районных, областных конкурсах и фестивалях.</w:t>
      </w:r>
    </w:p>
    <w:p w:rsidR="002E2C36" w:rsidRPr="0058191C" w:rsidRDefault="002E2C36" w:rsidP="002E2C36">
      <w:pPr>
        <w:ind w:firstLine="709"/>
        <w:jc w:val="both"/>
        <w:rPr>
          <w:b/>
          <w:color w:val="0F243E" w:themeColor="text2" w:themeShade="80"/>
        </w:rPr>
      </w:pPr>
      <w:r w:rsidRPr="0058191C">
        <w:rPr>
          <w:b/>
          <w:color w:val="0F243E" w:themeColor="text2" w:themeShade="80"/>
        </w:rPr>
        <w:t>11. Итоговое занятие</w:t>
      </w:r>
    </w:p>
    <w:p w:rsidR="002E2C36" w:rsidRPr="0058191C" w:rsidRDefault="002E2C36" w:rsidP="002E2C36">
      <w:pPr>
        <w:ind w:firstLine="709"/>
        <w:jc w:val="both"/>
        <w:rPr>
          <w:color w:val="0F243E" w:themeColor="text2" w:themeShade="80"/>
        </w:rPr>
      </w:pPr>
      <w:r w:rsidRPr="0058191C">
        <w:rPr>
          <w:color w:val="0F243E" w:themeColor="text2" w:themeShade="80"/>
        </w:rPr>
        <w:t>Отчетный концерт.</w:t>
      </w:r>
    </w:p>
    <w:p w:rsidR="002E2C36" w:rsidRPr="0058191C" w:rsidRDefault="002E2C36" w:rsidP="002E2C36">
      <w:pPr>
        <w:ind w:firstLine="709"/>
        <w:jc w:val="both"/>
        <w:rPr>
          <w:b/>
          <w:color w:val="0F243E" w:themeColor="text2" w:themeShade="80"/>
        </w:rPr>
      </w:pPr>
    </w:p>
    <w:p w:rsidR="00E766D1" w:rsidRDefault="00E766D1">
      <w:pPr>
        <w:spacing w:after="200" w:line="276" w:lineRule="auto"/>
        <w:rPr>
          <w:b/>
          <w:color w:val="0F243E" w:themeColor="text2" w:themeShade="80"/>
        </w:rPr>
      </w:pPr>
      <w:r>
        <w:rPr>
          <w:b/>
          <w:color w:val="0F243E" w:themeColor="text2" w:themeShade="80"/>
        </w:rPr>
        <w:br w:type="page"/>
      </w:r>
    </w:p>
    <w:p w:rsidR="008519FC" w:rsidRPr="0058191C" w:rsidRDefault="008519FC" w:rsidP="002E2C36">
      <w:pPr>
        <w:ind w:firstLine="709"/>
        <w:jc w:val="both"/>
        <w:rPr>
          <w:b/>
          <w:color w:val="0F243E" w:themeColor="text2" w:themeShade="80"/>
        </w:rPr>
      </w:pPr>
      <w:r w:rsidRPr="0058191C">
        <w:rPr>
          <w:b/>
          <w:color w:val="0F243E" w:themeColor="text2" w:themeShade="80"/>
        </w:rPr>
        <w:lastRenderedPageBreak/>
        <w:t>Ожидаемые результаты:</w:t>
      </w:r>
    </w:p>
    <w:p w:rsidR="002E2C36" w:rsidRPr="0058191C" w:rsidRDefault="002E2C36" w:rsidP="002E2C36">
      <w:pPr>
        <w:jc w:val="center"/>
        <w:rPr>
          <w:color w:val="0F243E" w:themeColor="text2" w:themeShade="80"/>
        </w:rPr>
      </w:pPr>
      <w:r w:rsidRPr="0058191C">
        <w:rPr>
          <w:b/>
          <w:i/>
          <w:color w:val="0F243E" w:themeColor="text2" w:themeShade="80"/>
        </w:rPr>
        <w:t xml:space="preserve">К концу </w:t>
      </w:r>
      <w:r w:rsidR="009D6E85" w:rsidRPr="0058191C">
        <w:rPr>
          <w:b/>
          <w:i/>
          <w:color w:val="0F243E" w:themeColor="text2" w:themeShade="80"/>
        </w:rPr>
        <w:t xml:space="preserve">второго </w:t>
      </w:r>
      <w:r w:rsidRPr="0058191C">
        <w:rPr>
          <w:b/>
          <w:i/>
          <w:color w:val="0F243E" w:themeColor="text2" w:themeShade="80"/>
        </w:rPr>
        <w:t xml:space="preserve"> года </w:t>
      </w:r>
      <w:r w:rsidR="009D6E85" w:rsidRPr="0058191C">
        <w:rPr>
          <w:b/>
          <w:i/>
          <w:color w:val="0F243E" w:themeColor="text2" w:themeShade="80"/>
        </w:rPr>
        <w:t xml:space="preserve">обучения </w:t>
      </w:r>
      <w:r w:rsidRPr="0058191C">
        <w:rPr>
          <w:b/>
          <w:i/>
          <w:color w:val="0F243E" w:themeColor="text2" w:themeShade="80"/>
        </w:rPr>
        <w:t>учащиеся  должны  знать</w:t>
      </w:r>
      <w:r w:rsidRPr="0058191C">
        <w:rPr>
          <w:color w:val="0F243E" w:themeColor="text2" w:themeShade="80"/>
        </w:rPr>
        <w:t>:</w:t>
      </w:r>
    </w:p>
    <w:p w:rsidR="002E2C36" w:rsidRPr="0058191C" w:rsidRDefault="002E2C36" w:rsidP="00C81096">
      <w:pPr>
        <w:numPr>
          <w:ilvl w:val="0"/>
          <w:numId w:val="21"/>
        </w:numPr>
        <w:rPr>
          <w:color w:val="0F243E" w:themeColor="text2" w:themeShade="80"/>
        </w:rPr>
      </w:pPr>
      <w:r w:rsidRPr="0058191C">
        <w:rPr>
          <w:color w:val="0F243E" w:themeColor="text2" w:themeShade="80"/>
        </w:rPr>
        <w:t>соблюдать певческую установку;</w:t>
      </w:r>
    </w:p>
    <w:p w:rsidR="002E2C36" w:rsidRPr="0058191C" w:rsidRDefault="002E2C36" w:rsidP="00C81096">
      <w:pPr>
        <w:numPr>
          <w:ilvl w:val="0"/>
          <w:numId w:val="21"/>
        </w:numPr>
        <w:rPr>
          <w:color w:val="0F243E" w:themeColor="text2" w:themeShade="80"/>
        </w:rPr>
      </w:pPr>
      <w:r w:rsidRPr="0058191C">
        <w:rPr>
          <w:color w:val="0F243E" w:themeColor="text2" w:themeShade="80"/>
        </w:rPr>
        <w:t>жанры вокальной музыки;</w:t>
      </w:r>
    </w:p>
    <w:p w:rsidR="002E2C36" w:rsidRPr="0058191C" w:rsidRDefault="002E2C36" w:rsidP="00C81096">
      <w:pPr>
        <w:numPr>
          <w:ilvl w:val="0"/>
          <w:numId w:val="21"/>
        </w:numPr>
        <w:rPr>
          <w:color w:val="0F243E" w:themeColor="text2" w:themeShade="80"/>
        </w:rPr>
      </w:pPr>
      <w:r w:rsidRPr="0058191C">
        <w:rPr>
          <w:color w:val="0F243E" w:themeColor="text2" w:themeShade="80"/>
        </w:rPr>
        <w:t>основу музыкальной грамоты.</w:t>
      </w:r>
    </w:p>
    <w:p w:rsidR="002E2C36" w:rsidRPr="0058191C" w:rsidRDefault="002E2C36" w:rsidP="002E2C36">
      <w:pPr>
        <w:ind w:left="720"/>
        <w:rPr>
          <w:color w:val="0F243E" w:themeColor="text2" w:themeShade="80"/>
        </w:rPr>
      </w:pPr>
    </w:p>
    <w:p w:rsidR="002E2C36" w:rsidRPr="0058191C" w:rsidRDefault="002E2C36" w:rsidP="002E2C36">
      <w:pPr>
        <w:ind w:left="360"/>
        <w:jc w:val="center"/>
        <w:rPr>
          <w:color w:val="0F243E" w:themeColor="text2" w:themeShade="80"/>
        </w:rPr>
      </w:pPr>
      <w:r w:rsidRPr="0058191C">
        <w:rPr>
          <w:b/>
          <w:i/>
          <w:color w:val="0F243E" w:themeColor="text2" w:themeShade="80"/>
        </w:rPr>
        <w:t xml:space="preserve">К концу </w:t>
      </w:r>
      <w:r w:rsidR="009D6E85" w:rsidRPr="0058191C">
        <w:rPr>
          <w:b/>
          <w:i/>
          <w:color w:val="0F243E" w:themeColor="text2" w:themeShade="80"/>
        </w:rPr>
        <w:t xml:space="preserve">второго  года обучения </w:t>
      </w:r>
      <w:r w:rsidRPr="0058191C">
        <w:rPr>
          <w:b/>
          <w:i/>
          <w:color w:val="0F243E" w:themeColor="text2" w:themeShade="80"/>
        </w:rPr>
        <w:t>учащиеся  должны  уметь</w:t>
      </w:r>
      <w:r w:rsidRPr="0058191C">
        <w:rPr>
          <w:color w:val="0F243E" w:themeColor="text2" w:themeShade="80"/>
        </w:rPr>
        <w:t>:</w:t>
      </w:r>
    </w:p>
    <w:p w:rsidR="00C81096" w:rsidRPr="0058191C" w:rsidRDefault="00C81096" w:rsidP="00C81096">
      <w:pPr>
        <w:numPr>
          <w:ilvl w:val="0"/>
          <w:numId w:val="21"/>
        </w:numPr>
        <w:rPr>
          <w:color w:val="0F243E" w:themeColor="text2" w:themeShade="80"/>
        </w:rPr>
      </w:pPr>
      <w:r w:rsidRPr="0058191C">
        <w:rPr>
          <w:color w:val="0F243E" w:themeColor="text2" w:themeShade="80"/>
        </w:rPr>
        <w:t>свободно читать с листа;</w:t>
      </w:r>
    </w:p>
    <w:p w:rsidR="002E2C36" w:rsidRPr="0058191C" w:rsidRDefault="002E2C36" w:rsidP="00C81096">
      <w:pPr>
        <w:numPr>
          <w:ilvl w:val="0"/>
          <w:numId w:val="21"/>
        </w:numPr>
        <w:rPr>
          <w:color w:val="0F243E" w:themeColor="text2" w:themeShade="80"/>
        </w:rPr>
      </w:pPr>
      <w:r w:rsidRPr="0058191C">
        <w:rPr>
          <w:color w:val="0F243E" w:themeColor="text2" w:themeShade="80"/>
        </w:rPr>
        <w:t xml:space="preserve">петь </w:t>
      </w:r>
      <w:proofErr w:type="spellStart"/>
      <w:r w:rsidR="00C81096" w:rsidRPr="0058191C">
        <w:rPr>
          <w:color w:val="0F243E" w:themeColor="text2" w:themeShade="80"/>
        </w:rPr>
        <w:t>двухголосие</w:t>
      </w:r>
      <w:proofErr w:type="spellEnd"/>
      <w:r w:rsidR="00C81096" w:rsidRPr="0058191C">
        <w:rPr>
          <w:color w:val="0F243E" w:themeColor="text2" w:themeShade="80"/>
        </w:rPr>
        <w:t xml:space="preserve"> и </w:t>
      </w:r>
      <w:proofErr w:type="spellStart"/>
      <w:r w:rsidR="00C81096" w:rsidRPr="0058191C">
        <w:rPr>
          <w:color w:val="0F243E" w:themeColor="text2" w:themeShade="80"/>
        </w:rPr>
        <w:t>трё</w:t>
      </w:r>
      <w:r w:rsidRPr="0058191C">
        <w:rPr>
          <w:color w:val="0F243E" w:themeColor="text2" w:themeShade="80"/>
        </w:rPr>
        <w:t>хголосие</w:t>
      </w:r>
      <w:proofErr w:type="spellEnd"/>
      <w:r w:rsidRPr="0058191C">
        <w:rPr>
          <w:color w:val="0F243E" w:themeColor="text2" w:themeShade="80"/>
        </w:rPr>
        <w:t>;</w:t>
      </w:r>
    </w:p>
    <w:p w:rsidR="002E2C36" w:rsidRPr="0058191C" w:rsidRDefault="002E2C36" w:rsidP="00C81096">
      <w:pPr>
        <w:numPr>
          <w:ilvl w:val="0"/>
          <w:numId w:val="21"/>
        </w:numPr>
        <w:rPr>
          <w:color w:val="0F243E" w:themeColor="text2" w:themeShade="80"/>
        </w:rPr>
      </w:pPr>
      <w:r w:rsidRPr="0058191C">
        <w:rPr>
          <w:color w:val="0F243E" w:themeColor="text2" w:themeShade="80"/>
        </w:rPr>
        <w:t>четко контролировать свое дыхание;</w:t>
      </w:r>
    </w:p>
    <w:p w:rsidR="002E2C36" w:rsidRPr="0058191C" w:rsidRDefault="002E2C36" w:rsidP="00C81096">
      <w:pPr>
        <w:numPr>
          <w:ilvl w:val="0"/>
          <w:numId w:val="21"/>
        </w:numPr>
        <w:rPr>
          <w:color w:val="0F243E" w:themeColor="text2" w:themeShade="80"/>
        </w:rPr>
      </w:pPr>
      <w:r w:rsidRPr="0058191C">
        <w:rPr>
          <w:color w:val="0F243E" w:themeColor="text2" w:themeShade="80"/>
        </w:rPr>
        <w:t>петь широким протяжным звуком;</w:t>
      </w:r>
    </w:p>
    <w:p w:rsidR="002E2C36" w:rsidRPr="0058191C" w:rsidRDefault="002E2C36" w:rsidP="00C81096">
      <w:pPr>
        <w:numPr>
          <w:ilvl w:val="0"/>
          <w:numId w:val="21"/>
        </w:numPr>
        <w:rPr>
          <w:color w:val="0F243E" w:themeColor="text2" w:themeShade="80"/>
        </w:rPr>
      </w:pPr>
      <w:r w:rsidRPr="0058191C">
        <w:rPr>
          <w:color w:val="0F243E" w:themeColor="text2" w:themeShade="80"/>
        </w:rPr>
        <w:t>владеть четкой дикцией;</w:t>
      </w:r>
    </w:p>
    <w:p w:rsidR="002E2C36" w:rsidRPr="0058191C" w:rsidRDefault="002E2C36" w:rsidP="00C81096">
      <w:pPr>
        <w:numPr>
          <w:ilvl w:val="0"/>
          <w:numId w:val="21"/>
        </w:numPr>
        <w:rPr>
          <w:color w:val="0F243E" w:themeColor="text2" w:themeShade="80"/>
        </w:rPr>
      </w:pPr>
      <w:r w:rsidRPr="0058191C">
        <w:rPr>
          <w:color w:val="0F243E" w:themeColor="text2" w:themeShade="80"/>
        </w:rPr>
        <w:t>применить атаку и динамику звука;</w:t>
      </w:r>
    </w:p>
    <w:p w:rsidR="002E2C36" w:rsidRPr="0058191C" w:rsidRDefault="002E2C36" w:rsidP="00C81096">
      <w:pPr>
        <w:numPr>
          <w:ilvl w:val="0"/>
          <w:numId w:val="21"/>
        </w:numPr>
        <w:rPr>
          <w:color w:val="0F243E" w:themeColor="text2" w:themeShade="80"/>
        </w:rPr>
      </w:pPr>
      <w:r w:rsidRPr="0058191C">
        <w:rPr>
          <w:color w:val="0F243E" w:themeColor="text2" w:themeShade="80"/>
        </w:rPr>
        <w:t>грамотно владеть микрофоном;</w:t>
      </w:r>
    </w:p>
    <w:p w:rsidR="002E2C36" w:rsidRPr="0058191C" w:rsidRDefault="002E2C36" w:rsidP="00C81096">
      <w:pPr>
        <w:numPr>
          <w:ilvl w:val="0"/>
          <w:numId w:val="21"/>
        </w:numPr>
        <w:rPr>
          <w:color w:val="0F243E" w:themeColor="text2" w:themeShade="80"/>
        </w:rPr>
      </w:pPr>
      <w:r w:rsidRPr="0058191C">
        <w:rPr>
          <w:color w:val="0F243E" w:themeColor="text2" w:themeShade="80"/>
        </w:rPr>
        <w:t>чувствовать сцену, свободно двигаться;</w:t>
      </w:r>
    </w:p>
    <w:p w:rsidR="002E2C36" w:rsidRPr="0058191C" w:rsidRDefault="00C81096" w:rsidP="00C81096">
      <w:pPr>
        <w:numPr>
          <w:ilvl w:val="0"/>
          <w:numId w:val="21"/>
        </w:numPr>
        <w:rPr>
          <w:color w:val="0F243E" w:themeColor="text2" w:themeShade="80"/>
        </w:rPr>
      </w:pPr>
      <w:r w:rsidRPr="0058191C">
        <w:rPr>
          <w:color w:val="0F243E" w:themeColor="text2" w:themeShade="80"/>
        </w:rPr>
        <w:t>глубоко проникать в образ песни.</w:t>
      </w:r>
    </w:p>
    <w:p w:rsidR="002E2C36" w:rsidRPr="0058191C" w:rsidRDefault="002E2C36" w:rsidP="002E2C36">
      <w:pPr>
        <w:rPr>
          <w:color w:val="0F243E" w:themeColor="text2" w:themeShade="80"/>
        </w:rPr>
      </w:pPr>
    </w:p>
    <w:p w:rsidR="002E2C36" w:rsidRPr="0058191C" w:rsidRDefault="002E2C36" w:rsidP="002E2C36">
      <w:pPr>
        <w:rPr>
          <w:color w:val="0F243E" w:themeColor="text2" w:themeShade="80"/>
        </w:rPr>
      </w:pPr>
    </w:p>
    <w:p w:rsidR="009D6E85" w:rsidRPr="0058191C" w:rsidRDefault="009D6E85" w:rsidP="002E2C36">
      <w:pPr>
        <w:rPr>
          <w:color w:val="0F243E" w:themeColor="text2" w:themeShade="80"/>
        </w:rPr>
      </w:pPr>
    </w:p>
    <w:p w:rsidR="00D12852" w:rsidRPr="0058191C" w:rsidRDefault="00D12852" w:rsidP="009D3494">
      <w:pPr>
        <w:ind w:left="708"/>
        <w:rPr>
          <w:b/>
          <w:color w:val="0F243E" w:themeColor="text2" w:themeShade="80"/>
        </w:rPr>
      </w:pPr>
      <w:r w:rsidRPr="0058191C">
        <w:rPr>
          <w:b/>
          <w:color w:val="0F243E" w:themeColor="text2" w:themeShade="80"/>
        </w:rPr>
        <w:t xml:space="preserve">Третий год обучения </w:t>
      </w:r>
    </w:p>
    <w:p w:rsidR="002E2C36" w:rsidRPr="0058191C" w:rsidRDefault="002E2C36" w:rsidP="002E2C36">
      <w:pPr>
        <w:jc w:val="center"/>
        <w:rPr>
          <w:b/>
          <w:color w:val="0F243E" w:themeColor="text2" w:themeShade="80"/>
        </w:rPr>
      </w:pPr>
    </w:p>
    <w:p w:rsidR="002E2C36" w:rsidRPr="0058191C" w:rsidRDefault="002E2C36" w:rsidP="002E2C36">
      <w:pPr>
        <w:ind w:firstLine="709"/>
        <w:rPr>
          <w:b/>
          <w:color w:val="0F243E" w:themeColor="text2" w:themeShade="80"/>
        </w:rPr>
      </w:pPr>
      <w:r w:rsidRPr="0058191C">
        <w:rPr>
          <w:b/>
          <w:color w:val="0F243E" w:themeColor="text2" w:themeShade="80"/>
        </w:rPr>
        <w:t>Задачи:</w:t>
      </w:r>
    </w:p>
    <w:p w:rsidR="002E2C36" w:rsidRPr="0058191C" w:rsidRDefault="002E2C36" w:rsidP="00C81096">
      <w:pPr>
        <w:numPr>
          <w:ilvl w:val="0"/>
          <w:numId w:val="22"/>
        </w:numPr>
        <w:jc w:val="both"/>
        <w:rPr>
          <w:color w:val="0F243E" w:themeColor="text2" w:themeShade="80"/>
        </w:rPr>
      </w:pPr>
      <w:r w:rsidRPr="0058191C">
        <w:rPr>
          <w:color w:val="0F243E" w:themeColor="text2" w:themeShade="80"/>
        </w:rPr>
        <w:t>обучить  новым приемам вокальной техники</w:t>
      </w:r>
      <w:r w:rsidR="009D3494" w:rsidRPr="0058191C">
        <w:rPr>
          <w:color w:val="0F243E" w:themeColor="text2" w:themeShade="80"/>
        </w:rPr>
        <w:t>;</w:t>
      </w:r>
    </w:p>
    <w:p w:rsidR="00C81096" w:rsidRPr="0058191C" w:rsidRDefault="002E2C36" w:rsidP="00C81096">
      <w:pPr>
        <w:numPr>
          <w:ilvl w:val="0"/>
          <w:numId w:val="22"/>
        </w:numPr>
        <w:jc w:val="both"/>
        <w:rPr>
          <w:color w:val="0F243E" w:themeColor="text2" w:themeShade="80"/>
        </w:rPr>
      </w:pPr>
      <w:r w:rsidRPr="0058191C">
        <w:rPr>
          <w:color w:val="0F243E" w:themeColor="text2" w:themeShade="80"/>
        </w:rPr>
        <w:t>научить петь гармонические функции, многоголосие, умению держать па</w:t>
      </w:r>
      <w:r w:rsidR="00C81096" w:rsidRPr="0058191C">
        <w:rPr>
          <w:color w:val="0F243E" w:themeColor="text2" w:themeShade="80"/>
        </w:rPr>
        <w:t>ртии, петь на цепном дыхании, «</w:t>
      </w:r>
      <w:r w:rsidRPr="0058191C">
        <w:rPr>
          <w:color w:val="0F243E" w:themeColor="text2" w:themeShade="80"/>
        </w:rPr>
        <w:t>а капелла»,  пользоваться динамикой звука</w:t>
      </w:r>
      <w:r w:rsidR="00C81096" w:rsidRPr="0058191C">
        <w:rPr>
          <w:color w:val="0F243E" w:themeColor="text2" w:themeShade="80"/>
        </w:rPr>
        <w:t>;</w:t>
      </w:r>
    </w:p>
    <w:p w:rsidR="002E2C36" w:rsidRPr="0058191C" w:rsidRDefault="002E2C36" w:rsidP="00C81096">
      <w:pPr>
        <w:numPr>
          <w:ilvl w:val="0"/>
          <w:numId w:val="22"/>
        </w:numPr>
        <w:jc w:val="both"/>
        <w:rPr>
          <w:color w:val="0F243E" w:themeColor="text2" w:themeShade="80"/>
        </w:rPr>
      </w:pPr>
      <w:r w:rsidRPr="0058191C">
        <w:rPr>
          <w:color w:val="0F243E" w:themeColor="text2" w:themeShade="80"/>
        </w:rPr>
        <w:t>развивать творческие  способности,  используя импровизации;</w:t>
      </w:r>
    </w:p>
    <w:p w:rsidR="002E2C36" w:rsidRPr="0058191C" w:rsidRDefault="002E2C36" w:rsidP="00C81096">
      <w:pPr>
        <w:numPr>
          <w:ilvl w:val="0"/>
          <w:numId w:val="22"/>
        </w:numPr>
        <w:jc w:val="both"/>
        <w:rPr>
          <w:color w:val="0F243E" w:themeColor="text2" w:themeShade="80"/>
        </w:rPr>
      </w:pPr>
      <w:r w:rsidRPr="0058191C">
        <w:rPr>
          <w:color w:val="0F243E" w:themeColor="text2" w:themeShade="80"/>
        </w:rPr>
        <w:t>формировать  эстетический  вкус;</w:t>
      </w:r>
    </w:p>
    <w:p w:rsidR="002E2C36" w:rsidRPr="0058191C" w:rsidRDefault="002E2C36" w:rsidP="00C81096">
      <w:pPr>
        <w:numPr>
          <w:ilvl w:val="0"/>
          <w:numId w:val="22"/>
        </w:numPr>
        <w:jc w:val="both"/>
        <w:rPr>
          <w:color w:val="0F243E" w:themeColor="text2" w:themeShade="80"/>
        </w:rPr>
      </w:pPr>
      <w:r w:rsidRPr="0058191C">
        <w:rPr>
          <w:color w:val="0F243E" w:themeColor="text2" w:themeShade="80"/>
        </w:rPr>
        <w:t>формировать  чувство строя,  ансамбля;</w:t>
      </w:r>
    </w:p>
    <w:p w:rsidR="002E2C36" w:rsidRPr="0058191C" w:rsidRDefault="002E2C36" w:rsidP="00C81096">
      <w:pPr>
        <w:numPr>
          <w:ilvl w:val="0"/>
          <w:numId w:val="22"/>
        </w:numPr>
        <w:jc w:val="both"/>
        <w:rPr>
          <w:color w:val="0F243E" w:themeColor="text2" w:themeShade="80"/>
        </w:rPr>
      </w:pPr>
      <w:r w:rsidRPr="0058191C">
        <w:rPr>
          <w:color w:val="0F243E" w:themeColor="text2" w:themeShade="80"/>
        </w:rPr>
        <w:t>воспитывать  любовь к национальной  культуре,  активную гражданскую позицию, уважение к старшим,  заботу о младших.</w:t>
      </w:r>
    </w:p>
    <w:p w:rsidR="002E2C36" w:rsidRPr="0058191C" w:rsidRDefault="002E2C36" w:rsidP="002E2C36">
      <w:pPr>
        <w:rPr>
          <w:color w:val="0F243E" w:themeColor="text2" w:themeShade="80"/>
        </w:rPr>
      </w:pPr>
    </w:p>
    <w:p w:rsidR="002E2C36" w:rsidRPr="0058191C" w:rsidRDefault="002E2C36" w:rsidP="002E2C36">
      <w:pPr>
        <w:rPr>
          <w:color w:val="0F243E" w:themeColor="text2" w:themeShade="80"/>
        </w:rPr>
      </w:pPr>
    </w:p>
    <w:p w:rsidR="002E2C36" w:rsidRPr="0058191C" w:rsidRDefault="002E2C36" w:rsidP="002E2C36">
      <w:pPr>
        <w:jc w:val="center"/>
        <w:rPr>
          <w:b/>
          <w:color w:val="0F243E" w:themeColor="text2" w:themeShade="80"/>
        </w:rPr>
      </w:pPr>
      <w:r w:rsidRPr="0058191C">
        <w:rPr>
          <w:b/>
          <w:color w:val="0F243E" w:themeColor="text2" w:themeShade="80"/>
        </w:rPr>
        <w:lastRenderedPageBreak/>
        <w:t>Учебно-тематический план</w:t>
      </w:r>
      <w:r w:rsidR="003502D8" w:rsidRPr="0058191C">
        <w:rPr>
          <w:b/>
          <w:color w:val="0F243E" w:themeColor="text2" w:themeShade="80"/>
        </w:rPr>
        <w:t xml:space="preserve"> /3-</w:t>
      </w:r>
      <w:r w:rsidR="00A35D18" w:rsidRPr="0058191C">
        <w:rPr>
          <w:b/>
          <w:color w:val="0F243E" w:themeColor="text2" w:themeShade="80"/>
        </w:rPr>
        <w:t>ий год обучения/</w:t>
      </w:r>
    </w:p>
    <w:tbl>
      <w:tblPr>
        <w:tblW w:w="757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934"/>
        <w:gridCol w:w="1857"/>
        <w:gridCol w:w="1384"/>
        <w:gridCol w:w="1857"/>
      </w:tblGrid>
      <w:tr w:rsidR="00ED274D" w:rsidRPr="0058191C" w:rsidTr="00F338E5">
        <w:trPr>
          <w:trHeight w:val="413"/>
        </w:trPr>
        <w:tc>
          <w:tcPr>
            <w:tcW w:w="540" w:type="dxa"/>
            <w:vMerge w:val="restart"/>
            <w:tcBorders>
              <w:top w:val="single" w:sz="4" w:space="0" w:color="auto"/>
              <w:left w:val="single" w:sz="4" w:space="0" w:color="auto"/>
              <w:right w:val="single" w:sz="4" w:space="0" w:color="auto"/>
            </w:tcBorders>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w:t>
            </w:r>
          </w:p>
          <w:p w:rsidR="00ED274D" w:rsidRPr="0058191C" w:rsidRDefault="00ED274D" w:rsidP="00F338E5">
            <w:pPr>
              <w:spacing w:line="20" w:lineRule="atLeast"/>
              <w:jc w:val="center"/>
              <w:rPr>
                <w:color w:val="0F243E" w:themeColor="text2" w:themeShade="80"/>
                <w:lang w:eastAsia="en-US"/>
              </w:rPr>
            </w:pPr>
            <w:proofErr w:type="gramStart"/>
            <w:r w:rsidRPr="0058191C">
              <w:rPr>
                <w:color w:val="0F243E" w:themeColor="text2" w:themeShade="80"/>
                <w:lang w:eastAsia="en-US"/>
              </w:rPr>
              <w:t>п</w:t>
            </w:r>
            <w:proofErr w:type="gramEnd"/>
            <w:r w:rsidRPr="0058191C">
              <w:rPr>
                <w:color w:val="0F243E" w:themeColor="text2" w:themeShade="80"/>
                <w:lang w:eastAsia="en-US"/>
              </w:rPr>
              <w:t>/п</w:t>
            </w:r>
          </w:p>
        </w:tc>
        <w:tc>
          <w:tcPr>
            <w:tcW w:w="1934" w:type="dxa"/>
            <w:vMerge w:val="restart"/>
            <w:tcBorders>
              <w:top w:val="single" w:sz="4" w:space="0" w:color="auto"/>
              <w:left w:val="single" w:sz="4" w:space="0" w:color="auto"/>
              <w:right w:val="single" w:sz="4" w:space="0" w:color="auto"/>
            </w:tcBorders>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Тема</w:t>
            </w:r>
          </w:p>
        </w:tc>
        <w:tc>
          <w:tcPr>
            <w:tcW w:w="1857" w:type="dxa"/>
            <w:vMerge w:val="restart"/>
            <w:tcBorders>
              <w:top w:val="single" w:sz="4" w:space="0" w:color="auto"/>
              <w:left w:val="single" w:sz="4" w:space="0" w:color="auto"/>
              <w:right w:val="single" w:sz="4" w:space="0" w:color="auto"/>
            </w:tcBorders>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Всего</w:t>
            </w:r>
          </w:p>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часов</w:t>
            </w:r>
          </w:p>
        </w:tc>
        <w:tc>
          <w:tcPr>
            <w:tcW w:w="3241" w:type="dxa"/>
            <w:gridSpan w:val="2"/>
            <w:tcBorders>
              <w:top w:val="single" w:sz="4" w:space="0" w:color="auto"/>
              <w:left w:val="single" w:sz="4" w:space="0" w:color="auto"/>
              <w:right w:val="single" w:sz="4" w:space="0" w:color="auto"/>
            </w:tcBorders>
            <w:vAlign w:val="center"/>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В том числе</w:t>
            </w:r>
          </w:p>
        </w:tc>
      </w:tr>
      <w:tr w:rsidR="00ED274D" w:rsidRPr="0058191C" w:rsidTr="00F338E5">
        <w:trPr>
          <w:trHeight w:val="412"/>
        </w:trPr>
        <w:tc>
          <w:tcPr>
            <w:tcW w:w="540" w:type="dxa"/>
            <w:vMerge/>
            <w:tcBorders>
              <w:left w:val="single" w:sz="4" w:space="0" w:color="auto"/>
              <w:bottom w:val="single" w:sz="4" w:space="0" w:color="auto"/>
              <w:right w:val="single" w:sz="4" w:space="0" w:color="auto"/>
            </w:tcBorders>
          </w:tcPr>
          <w:p w:rsidR="00ED274D" w:rsidRPr="0058191C" w:rsidRDefault="00ED274D" w:rsidP="00F338E5">
            <w:pPr>
              <w:spacing w:line="20" w:lineRule="atLeast"/>
              <w:jc w:val="center"/>
              <w:rPr>
                <w:color w:val="0F243E" w:themeColor="text2" w:themeShade="80"/>
                <w:lang w:eastAsia="en-US"/>
              </w:rPr>
            </w:pPr>
          </w:p>
        </w:tc>
        <w:tc>
          <w:tcPr>
            <w:tcW w:w="1934" w:type="dxa"/>
            <w:vMerge/>
            <w:tcBorders>
              <w:left w:val="single" w:sz="4" w:space="0" w:color="auto"/>
              <w:bottom w:val="single" w:sz="4" w:space="0" w:color="auto"/>
              <w:right w:val="single" w:sz="4" w:space="0" w:color="auto"/>
            </w:tcBorders>
          </w:tcPr>
          <w:p w:rsidR="00ED274D" w:rsidRPr="0058191C" w:rsidRDefault="00ED274D" w:rsidP="00F338E5">
            <w:pPr>
              <w:spacing w:line="20" w:lineRule="atLeast"/>
              <w:jc w:val="center"/>
              <w:rPr>
                <w:color w:val="0F243E" w:themeColor="text2" w:themeShade="80"/>
                <w:lang w:eastAsia="en-US"/>
              </w:rPr>
            </w:pPr>
          </w:p>
        </w:tc>
        <w:tc>
          <w:tcPr>
            <w:tcW w:w="1857" w:type="dxa"/>
            <w:vMerge/>
            <w:tcBorders>
              <w:left w:val="single" w:sz="4" w:space="0" w:color="auto"/>
              <w:bottom w:val="single" w:sz="4" w:space="0" w:color="auto"/>
              <w:right w:val="single" w:sz="4" w:space="0" w:color="auto"/>
            </w:tcBorders>
          </w:tcPr>
          <w:p w:rsidR="00ED274D" w:rsidRPr="0058191C" w:rsidRDefault="00ED274D" w:rsidP="00F338E5">
            <w:pPr>
              <w:spacing w:line="20" w:lineRule="atLeast"/>
              <w:jc w:val="center"/>
              <w:rPr>
                <w:color w:val="0F243E" w:themeColor="text2" w:themeShade="80"/>
                <w:lang w:eastAsia="en-US"/>
              </w:rPr>
            </w:pPr>
          </w:p>
        </w:tc>
        <w:tc>
          <w:tcPr>
            <w:tcW w:w="1384" w:type="dxa"/>
            <w:tcBorders>
              <w:top w:val="single" w:sz="4" w:space="0" w:color="auto"/>
              <w:left w:val="single" w:sz="4" w:space="0" w:color="auto"/>
              <w:bottom w:val="single" w:sz="4" w:space="0" w:color="auto"/>
              <w:right w:val="single" w:sz="4" w:space="0" w:color="auto"/>
            </w:tcBorders>
          </w:tcPr>
          <w:p w:rsidR="00ED274D" w:rsidRPr="0058191C" w:rsidRDefault="00ED274D" w:rsidP="00F338E5">
            <w:pPr>
              <w:spacing w:line="20" w:lineRule="atLeast"/>
              <w:jc w:val="center"/>
              <w:rPr>
                <w:color w:val="0F243E" w:themeColor="text2" w:themeShade="80"/>
                <w:lang w:eastAsia="en-US"/>
              </w:rPr>
            </w:pPr>
            <w:proofErr w:type="spellStart"/>
            <w:r w:rsidRPr="0058191C">
              <w:rPr>
                <w:color w:val="0F243E" w:themeColor="text2" w:themeShade="80"/>
                <w:lang w:eastAsia="en-US"/>
              </w:rPr>
              <w:t>Теорет</w:t>
            </w:r>
            <w:proofErr w:type="spellEnd"/>
            <w:r w:rsidRPr="0058191C">
              <w:rPr>
                <w:color w:val="0F243E" w:themeColor="text2" w:themeShade="80"/>
                <w:lang w:eastAsia="en-US"/>
              </w:rPr>
              <w:t xml:space="preserve">.       </w:t>
            </w:r>
          </w:p>
        </w:tc>
        <w:tc>
          <w:tcPr>
            <w:tcW w:w="1857" w:type="dxa"/>
            <w:tcBorders>
              <w:top w:val="single" w:sz="4" w:space="0" w:color="auto"/>
              <w:left w:val="single" w:sz="4" w:space="0" w:color="auto"/>
              <w:bottom w:val="single" w:sz="4" w:space="0" w:color="auto"/>
              <w:right w:val="single" w:sz="4" w:space="0" w:color="auto"/>
            </w:tcBorders>
          </w:tcPr>
          <w:p w:rsidR="00ED274D" w:rsidRPr="0058191C" w:rsidRDefault="00ED274D" w:rsidP="00F338E5">
            <w:pPr>
              <w:spacing w:line="20" w:lineRule="atLeast"/>
              <w:jc w:val="center"/>
              <w:rPr>
                <w:color w:val="0F243E" w:themeColor="text2" w:themeShade="80"/>
                <w:lang w:eastAsia="en-US"/>
              </w:rPr>
            </w:pPr>
            <w:proofErr w:type="spellStart"/>
            <w:r w:rsidRPr="0058191C">
              <w:rPr>
                <w:color w:val="0F243E" w:themeColor="text2" w:themeShade="80"/>
                <w:lang w:eastAsia="en-US"/>
              </w:rPr>
              <w:t>Практич</w:t>
            </w:r>
            <w:proofErr w:type="spellEnd"/>
            <w:r w:rsidRPr="0058191C">
              <w:rPr>
                <w:color w:val="0F243E" w:themeColor="text2" w:themeShade="80"/>
                <w:lang w:eastAsia="en-US"/>
              </w:rPr>
              <w:t>.</w:t>
            </w:r>
          </w:p>
        </w:tc>
      </w:tr>
      <w:tr w:rsidR="00ED274D" w:rsidRPr="0058191C" w:rsidTr="00F338E5">
        <w:tc>
          <w:tcPr>
            <w:tcW w:w="540"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1.</w:t>
            </w:r>
          </w:p>
        </w:tc>
        <w:tc>
          <w:tcPr>
            <w:tcW w:w="1934"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Вводное занятие</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2/2</w:t>
            </w:r>
            <w:r>
              <w:rPr>
                <w:color w:val="0F243E" w:themeColor="text2" w:themeShade="80"/>
                <w:lang w:eastAsia="en-US"/>
              </w:rPr>
              <w:t>/</w:t>
            </w:r>
            <w:r w:rsidRPr="0058191C">
              <w:rPr>
                <w:color w:val="0F243E" w:themeColor="text2" w:themeShade="80"/>
                <w:lang w:eastAsia="en-US"/>
              </w:rPr>
              <w:t>2/2</w:t>
            </w:r>
          </w:p>
        </w:tc>
        <w:tc>
          <w:tcPr>
            <w:tcW w:w="1384"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2/2</w:t>
            </w:r>
            <w:r>
              <w:rPr>
                <w:color w:val="0F243E" w:themeColor="text2" w:themeShade="80"/>
                <w:lang w:eastAsia="en-US"/>
              </w:rPr>
              <w:t>/</w:t>
            </w:r>
            <w:r w:rsidRPr="0058191C">
              <w:rPr>
                <w:color w:val="0F243E" w:themeColor="text2" w:themeShade="80"/>
                <w:lang w:eastAsia="en-US"/>
              </w:rPr>
              <w:t>2/2</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jc w:val="center"/>
              <w:rPr>
                <w:color w:val="0F243E" w:themeColor="text2" w:themeShade="80"/>
                <w:lang w:eastAsia="en-US"/>
              </w:rPr>
            </w:pPr>
            <w:r w:rsidRPr="0058191C">
              <w:rPr>
                <w:color w:val="0F243E" w:themeColor="text2" w:themeShade="80"/>
                <w:lang w:eastAsia="en-US"/>
              </w:rPr>
              <w:t>-</w:t>
            </w:r>
          </w:p>
        </w:tc>
      </w:tr>
      <w:tr w:rsidR="00ED274D" w:rsidRPr="0058191C" w:rsidTr="00F338E5">
        <w:tc>
          <w:tcPr>
            <w:tcW w:w="540"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2.</w:t>
            </w:r>
          </w:p>
        </w:tc>
        <w:tc>
          <w:tcPr>
            <w:tcW w:w="1934"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Музыкальная грамота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8/10</w:t>
            </w:r>
            <w:r>
              <w:rPr>
                <w:color w:val="0F243E" w:themeColor="text2" w:themeShade="80"/>
                <w:lang w:eastAsia="en-US"/>
              </w:rPr>
              <w:t>/</w:t>
            </w:r>
            <w:r w:rsidRPr="0058191C">
              <w:rPr>
                <w:color w:val="0F243E" w:themeColor="text2" w:themeShade="80"/>
                <w:lang w:eastAsia="en-US"/>
              </w:rPr>
              <w:t>12/12</w:t>
            </w:r>
          </w:p>
        </w:tc>
        <w:tc>
          <w:tcPr>
            <w:tcW w:w="1384"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4/4</w:t>
            </w:r>
            <w:r>
              <w:rPr>
                <w:color w:val="0F243E" w:themeColor="text2" w:themeShade="80"/>
                <w:lang w:eastAsia="en-US"/>
              </w:rPr>
              <w:t>/</w:t>
            </w:r>
            <w:r w:rsidRPr="0058191C">
              <w:rPr>
                <w:color w:val="0F243E" w:themeColor="text2" w:themeShade="80"/>
                <w:lang w:eastAsia="en-US"/>
              </w:rPr>
              <w:t>4/4</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4/6</w:t>
            </w:r>
            <w:r>
              <w:rPr>
                <w:color w:val="0F243E" w:themeColor="text2" w:themeShade="80"/>
                <w:lang w:eastAsia="en-US"/>
              </w:rPr>
              <w:t>/</w:t>
            </w:r>
            <w:r w:rsidRPr="0058191C">
              <w:rPr>
                <w:color w:val="0F243E" w:themeColor="text2" w:themeShade="80"/>
                <w:lang w:eastAsia="en-US"/>
              </w:rPr>
              <w:t>8/8</w:t>
            </w:r>
          </w:p>
        </w:tc>
      </w:tr>
      <w:tr w:rsidR="00ED274D" w:rsidRPr="0058191C" w:rsidTr="00F338E5">
        <w:tc>
          <w:tcPr>
            <w:tcW w:w="540"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3.</w:t>
            </w:r>
          </w:p>
        </w:tc>
        <w:tc>
          <w:tcPr>
            <w:tcW w:w="1934"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Вокально-постановочная работа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18/22</w:t>
            </w:r>
            <w:r>
              <w:rPr>
                <w:color w:val="0F243E" w:themeColor="text2" w:themeShade="80"/>
                <w:lang w:eastAsia="en-US"/>
              </w:rPr>
              <w:t>/</w:t>
            </w:r>
            <w:r w:rsidRPr="0058191C">
              <w:rPr>
                <w:color w:val="0F243E" w:themeColor="text2" w:themeShade="80"/>
                <w:lang w:eastAsia="en-US"/>
              </w:rPr>
              <w:t>28/28</w:t>
            </w:r>
          </w:p>
        </w:tc>
        <w:tc>
          <w:tcPr>
            <w:tcW w:w="1384"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8/10</w:t>
            </w:r>
            <w:r>
              <w:rPr>
                <w:color w:val="0F243E" w:themeColor="text2" w:themeShade="80"/>
                <w:lang w:eastAsia="en-US"/>
              </w:rPr>
              <w:t>/</w:t>
            </w:r>
            <w:r w:rsidRPr="0058191C">
              <w:rPr>
                <w:color w:val="0F243E" w:themeColor="text2" w:themeShade="80"/>
                <w:lang w:eastAsia="en-US"/>
              </w:rPr>
              <w:t>10/10</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10/12</w:t>
            </w:r>
            <w:r>
              <w:rPr>
                <w:color w:val="0F243E" w:themeColor="text2" w:themeShade="80"/>
                <w:lang w:eastAsia="en-US"/>
              </w:rPr>
              <w:t>/</w:t>
            </w:r>
            <w:r w:rsidRPr="0058191C">
              <w:rPr>
                <w:color w:val="0F243E" w:themeColor="text2" w:themeShade="80"/>
                <w:lang w:eastAsia="en-US"/>
              </w:rPr>
              <w:t>18/18</w:t>
            </w:r>
          </w:p>
        </w:tc>
      </w:tr>
      <w:tr w:rsidR="00ED274D" w:rsidRPr="0058191C" w:rsidTr="00F338E5">
        <w:tc>
          <w:tcPr>
            <w:tcW w:w="540"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4.</w:t>
            </w:r>
          </w:p>
        </w:tc>
        <w:tc>
          <w:tcPr>
            <w:tcW w:w="1934"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Работа над произведением, репетиционная работа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28/40</w:t>
            </w:r>
            <w:r>
              <w:rPr>
                <w:color w:val="0F243E" w:themeColor="text2" w:themeShade="80"/>
                <w:lang w:eastAsia="en-US"/>
              </w:rPr>
              <w:t>/</w:t>
            </w:r>
            <w:r w:rsidRPr="0058191C">
              <w:rPr>
                <w:color w:val="0F243E" w:themeColor="text2" w:themeShade="80"/>
                <w:lang w:eastAsia="en-US"/>
              </w:rPr>
              <w:t>48/48</w:t>
            </w:r>
          </w:p>
        </w:tc>
        <w:tc>
          <w:tcPr>
            <w:tcW w:w="1384"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6/6</w:t>
            </w:r>
            <w:r>
              <w:rPr>
                <w:color w:val="0F243E" w:themeColor="text2" w:themeShade="80"/>
                <w:lang w:eastAsia="en-US"/>
              </w:rPr>
              <w:t>/</w:t>
            </w:r>
            <w:r w:rsidRPr="0058191C">
              <w:rPr>
                <w:color w:val="0F243E" w:themeColor="text2" w:themeShade="80"/>
                <w:lang w:eastAsia="en-US"/>
              </w:rPr>
              <w:t>10/10</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22/34</w:t>
            </w:r>
            <w:r>
              <w:rPr>
                <w:color w:val="0F243E" w:themeColor="text2" w:themeShade="80"/>
                <w:lang w:eastAsia="en-US"/>
              </w:rPr>
              <w:t>/</w:t>
            </w:r>
            <w:r w:rsidRPr="0058191C">
              <w:rPr>
                <w:color w:val="0F243E" w:themeColor="text2" w:themeShade="80"/>
                <w:lang w:eastAsia="en-US"/>
              </w:rPr>
              <w:t>38/38</w:t>
            </w:r>
          </w:p>
        </w:tc>
      </w:tr>
      <w:tr w:rsidR="00ED274D" w:rsidRPr="0058191C" w:rsidTr="00F338E5">
        <w:tc>
          <w:tcPr>
            <w:tcW w:w="540"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5.</w:t>
            </w:r>
          </w:p>
        </w:tc>
        <w:tc>
          <w:tcPr>
            <w:tcW w:w="1934"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Сценическая культура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8/10</w:t>
            </w:r>
            <w:r>
              <w:rPr>
                <w:color w:val="0F243E" w:themeColor="text2" w:themeShade="80"/>
                <w:lang w:eastAsia="en-US"/>
              </w:rPr>
              <w:t>/</w:t>
            </w:r>
            <w:r w:rsidRPr="0058191C">
              <w:rPr>
                <w:color w:val="0F243E" w:themeColor="text2" w:themeShade="80"/>
                <w:lang w:eastAsia="en-US"/>
              </w:rPr>
              <w:t>14/14</w:t>
            </w:r>
          </w:p>
        </w:tc>
        <w:tc>
          <w:tcPr>
            <w:tcW w:w="1384"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2/4</w:t>
            </w:r>
            <w:r>
              <w:rPr>
                <w:color w:val="0F243E" w:themeColor="text2" w:themeShade="80"/>
                <w:lang w:eastAsia="en-US"/>
              </w:rPr>
              <w:t>/</w:t>
            </w:r>
            <w:r w:rsidRPr="0058191C">
              <w:rPr>
                <w:color w:val="0F243E" w:themeColor="text2" w:themeShade="80"/>
                <w:lang w:eastAsia="en-US"/>
              </w:rPr>
              <w:t>4/4</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6/6</w:t>
            </w:r>
            <w:r>
              <w:rPr>
                <w:color w:val="0F243E" w:themeColor="text2" w:themeShade="80"/>
                <w:lang w:eastAsia="en-US"/>
              </w:rPr>
              <w:t>/</w:t>
            </w:r>
            <w:r w:rsidRPr="0058191C">
              <w:rPr>
                <w:color w:val="0F243E" w:themeColor="text2" w:themeShade="80"/>
                <w:lang w:eastAsia="en-US"/>
              </w:rPr>
              <w:t>10/10</w:t>
            </w:r>
          </w:p>
        </w:tc>
      </w:tr>
      <w:tr w:rsidR="00ED274D" w:rsidRPr="0058191C" w:rsidTr="00F338E5">
        <w:tc>
          <w:tcPr>
            <w:tcW w:w="540"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6.</w:t>
            </w:r>
          </w:p>
        </w:tc>
        <w:tc>
          <w:tcPr>
            <w:tcW w:w="1934" w:type="dxa"/>
            <w:tcBorders>
              <w:top w:val="single" w:sz="4" w:space="0" w:color="auto"/>
              <w:left w:val="single" w:sz="4" w:space="0" w:color="auto"/>
              <w:bottom w:val="single" w:sz="4" w:space="0" w:color="auto"/>
              <w:right w:val="single" w:sz="4" w:space="0" w:color="auto"/>
            </w:tcBorders>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Сценическая хореография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4/10</w:t>
            </w:r>
            <w:r>
              <w:rPr>
                <w:color w:val="0F243E" w:themeColor="text2" w:themeShade="80"/>
                <w:lang w:eastAsia="en-US"/>
              </w:rPr>
              <w:t>/</w:t>
            </w:r>
            <w:r w:rsidRPr="0058191C">
              <w:rPr>
                <w:color w:val="0F243E" w:themeColor="text2" w:themeShade="80"/>
                <w:lang w:eastAsia="en-US"/>
              </w:rPr>
              <w:t>16/16</w:t>
            </w:r>
          </w:p>
        </w:tc>
        <w:tc>
          <w:tcPr>
            <w:tcW w:w="1384" w:type="dxa"/>
            <w:tcBorders>
              <w:top w:val="single" w:sz="4" w:space="0" w:color="auto"/>
              <w:left w:val="single" w:sz="4" w:space="0" w:color="auto"/>
              <w:bottom w:val="single" w:sz="4" w:space="0" w:color="auto"/>
              <w:right w:val="single" w:sz="4" w:space="0" w:color="auto"/>
            </w:tcBorders>
            <w:vAlign w:val="center"/>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2/4</w:t>
            </w:r>
            <w:r>
              <w:rPr>
                <w:color w:val="0F243E" w:themeColor="text2" w:themeShade="80"/>
                <w:lang w:eastAsia="en-US"/>
              </w:rPr>
              <w:t>/</w:t>
            </w:r>
            <w:r w:rsidRPr="0058191C">
              <w:rPr>
                <w:color w:val="0F243E" w:themeColor="text2" w:themeShade="80"/>
                <w:lang w:eastAsia="en-US"/>
              </w:rPr>
              <w:t>6/6</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2/6</w:t>
            </w:r>
            <w:r>
              <w:rPr>
                <w:color w:val="0F243E" w:themeColor="text2" w:themeShade="80"/>
                <w:lang w:eastAsia="en-US"/>
              </w:rPr>
              <w:t>/</w:t>
            </w:r>
            <w:r w:rsidRPr="0058191C">
              <w:rPr>
                <w:color w:val="0F243E" w:themeColor="text2" w:themeShade="80"/>
                <w:lang w:eastAsia="en-US"/>
              </w:rPr>
              <w:t>10/10</w:t>
            </w:r>
          </w:p>
        </w:tc>
      </w:tr>
      <w:tr w:rsidR="00ED274D" w:rsidRPr="0058191C" w:rsidTr="00F338E5">
        <w:tc>
          <w:tcPr>
            <w:tcW w:w="540"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7.</w:t>
            </w:r>
          </w:p>
        </w:tc>
        <w:tc>
          <w:tcPr>
            <w:tcW w:w="1934" w:type="dxa"/>
            <w:tcBorders>
              <w:top w:val="single" w:sz="4" w:space="0" w:color="auto"/>
              <w:left w:val="single" w:sz="4" w:space="0" w:color="auto"/>
              <w:bottom w:val="single" w:sz="4" w:space="0" w:color="auto"/>
              <w:right w:val="single" w:sz="4" w:space="0" w:color="auto"/>
            </w:tcBorders>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 xml:space="preserve">Индивидуальная работа </w:t>
            </w:r>
          </w:p>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с учащимися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32/56</w:t>
            </w:r>
            <w:r>
              <w:rPr>
                <w:color w:val="0F243E" w:themeColor="text2" w:themeShade="80"/>
                <w:lang w:eastAsia="en-US"/>
              </w:rPr>
              <w:t>/</w:t>
            </w:r>
            <w:r w:rsidRPr="0058191C">
              <w:rPr>
                <w:color w:val="0F243E" w:themeColor="text2" w:themeShade="80"/>
                <w:lang w:eastAsia="en-US"/>
              </w:rPr>
              <w:t>72/72</w:t>
            </w:r>
          </w:p>
        </w:tc>
        <w:tc>
          <w:tcPr>
            <w:tcW w:w="1384"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w:t>
            </w:r>
          </w:p>
          <w:p w:rsidR="00ED274D" w:rsidRPr="0058191C" w:rsidRDefault="00ED274D" w:rsidP="00F338E5">
            <w:pPr>
              <w:jc w:val="center"/>
              <w:rPr>
                <w:color w:val="0F243E" w:themeColor="text2" w:themeShade="80"/>
                <w:lang w:eastAsia="en-US"/>
              </w:rPr>
            </w:pP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32/56</w:t>
            </w:r>
            <w:r>
              <w:rPr>
                <w:color w:val="0F243E" w:themeColor="text2" w:themeShade="80"/>
                <w:lang w:eastAsia="en-US"/>
              </w:rPr>
              <w:t>/</w:t>
            </w:r>
            <w:r w:rsidRPr="0058191C">
              <w:rPr>
                <w:color w:val="0F243E" w:themeColor="text2" w:themeShade="80"/>
                <w:lang w:eastAsia="en-US"/>
              </w:rPr>
              <w:t>72/72</w:t>
            </w:r>
          </w:p>
        </w:tc>
      </w:tr>
      <w:tr w:rsidR="00ED274D" w:rsidRPr="0058191C" w:rsidTr="00F338E5">
        <w:tc>
          <w:tcPr>
            <w:tcW w:w="540"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8.</w:t>
            </w:r>
          </w:p>
        </w:tc>
        <w:tc>
          <w:tcPr>
            <w:tcW w:w="1934" w:type="dxa"/>
            <w:tcBorders>
              <w:top w:val="single" w:sz="4" w:space="0" w:color="auto"/>
              <w:left w:val="single" w:sz="4" w:space="0" w:color="auto"/>
              <w:bottom w:val="single" w:sz="4" w:space="0" w:color="auto"/>
              <w:right w:val="single" w:sz="4" w:space="0" w:color="auto"/>
            </w:tcBorders>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Работа по подгруппам</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34/56</w:t>
            </w:r>
            <w:r>
              <w:rPr>
                <w:color w:val="0F243E" w:themeColor="text2" w:themeShade="80"/>
                <w:lang w:eastAsia="en-US"/>
              </w:rPr>
              <w:t>/</w:t>
            </w:r>
            <w:r w:rsidRPr="0058191C">
              <w:rPr>
                <w:color w:val="0F243E" w:themeColor="text2" w:themeShade="80"/>
                <w:lang w:eastAsia="en-US"/>
              </w:rPr>
              <w:t>72/134</w:t>
            </w:r>
          </w:p>
        </w:tc>
        <w:tc>
          <w:tcPr>
            <w:tcW w:w="1384"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jc w:val="center"/>
              <w:rPr>
                <w:color w:val="0F243E" w:themeColor="text2" w:themeShade="80"/>
                <w:lang w:eastAsia="en-US"/>
              </w:rPr>
            </w:pPr>
            <w:r w:rsidRPr="0058191C">
              <w:rPr>
                <w:color w:val="0F243E" w:themeColor="text2" w:themeShade="80"/>
                <w:lang w:eastAsia="en-US"/>
              </w:rPr>
              <w:t>-</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34/56</w:t>
            </w:r>
            <w:r>
              <w:rPr>
                <w:color w:val="0F243E" w:themeColor="text2" w:themeShade="80"/>
                <w:lang w:eastAsia="en-US"/>
              </w:rPr>
              <w:t>/</w:t>
            </w:r>
            <w:r w:rsidRPr="0058191C">
              <w:rPr>
                <w:color w:val="0F243E" w:themeColor="text2" w:themeShade="80"/>
                <w:lang w:eastAsia="en-US"/>
              </w:rPr>
              <w:t>72/134</w:t>
            </w:r>
          </w:p>
        </w:tc>
      </w:tr>
      <w:tr w:rsidR="00ED274D" w:rsidRPr="0058191C" w:rsidTr="00F338E5">
        <w:tc>
          <w:tcPr>
            <w:tcW w:w="540"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9.</w:t>
            </w:r>
          </w:p>
        </w:tc>
        <w:tc>
          <w:tcPr>
            <w:tcW w:w="1934"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Воспитательная и социально-значимая деятельность</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4/6</w:t>
            </w:r>
            <w:r>
              <w:rPr>
                <w:color w:val="0F243E" w:themeColor="text2" w:themeShade="80"/>
                <w:lang w:eastAsia="en-US"/>
              </w:rPr>
              <w:t>/</w:t>
            </w:r>
            <w:r w:rsidRPr="0058191C">
              <w:rPr>
                <w:color w:val="0F243E" w:themeColor="text2" w:themeShade="80"/>
                <w:lang w:eastAsia="en-US"/>
              </w:rPr>
              <w:t>8/8</w:t>
            </w:r>
          </w:p>
        </w:tc>
        <w:tc>
          <w:tcPr>
            <w:tcW w:w="1384"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4/6</w:t>
            </w:r>
            <w:r>
              <w:rPr>
                <w:color w:val="0F243E" w:themeColor="text2" w:themeShade="80"/>
                <w:lang w:eastAsia="en-US"/>
              </w:rPr>
              <w:t>/</w:t>
            </w:r>
            <w:r w:rsidRPr="0058191C">
              <w:rPr>
                <w:color w:val="0F243E" w:themeColor="text2" w:themeShade="80"/>
                <w:lang w:eastAsia="en-US"/>
              </w:rPr>
              <w:t>8/8</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jc w:val="center"/>
              <w:rPr>
                <w:color w:val="0F243E" w:themeColor="text2" w:themeShade="80"/>
                <w:lang w:eastAsia="en-US"/>
              </w:rPr>
            </w:pPr>
            <w:r w:rsidRPr="0058191C">
              <w:rPr>
                <w:color w:val="0F243E" w:themeColor="text2" w:themeShade="80"/>
                <w:lang w:eastAsia="en-US"/>
              </w:rPr>
              <w:t>-</w:t>
            </w:r>
          </w:p>
        </w:tc>
      </w:tr>
      <w:tr w:rsidR="00ED274D" w:rsidRPr="0058191C" w:rsidTr="00F338E5">
        <w:tc>
          <w:tcPr>
            <w:tcW w:w="540"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10.</w:t>
            </w:r>
          </w:p>
        </w:tc>
        <w:tc>
          <w:tcPr>
            <w:tcW w:w="1934"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Концертная деятельность</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4/8</w:t>
            </w:r>
            <w:r>
              <w:rPr>
                <w:color w:val="0F243E" w:themeColor="text2" w:themeShade="80"/>
                <w:lang w:eastAsia="en-US"/>
              </w:rPr>
              <w:t>/</w:t>
            </w:r>
            <w:r w:rsidRPr="0058191C">
              <w:rPr>
                <w:color w:val="0F243E" w:themeColor="text2" w:themeShade="80"/>
                <w:lang w:eastAsia="en-US"/>
              </w:rPr>
              <w:t>14/24</w:t>
            </w:r>
          </w:p>
        </w:tc>
        <w:tc>
          <w:tcPr>
            <w:tcW w:w="1384"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jc w:val="center"/>
              <w:rPr>
                <w:color w:val="0F243E" w:themeColor="text2" w:themeShade="80"/>
                <w:lang w:eastAsia="en-US"/>
              </w:rPr>
            </w:pPr>
            <w:r w:rsidRPr="0058191C">
              <w:rPr>
                <w:color w:val="0F243E" w:themeColor="text2" w:themeShade="80"/>
                <w:lang w:eastAsia="en-US"/>
              </w:rPr>
              <w:t>-</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4/8</w:t>
            </w:r>
            <w:r>
              <w:rPr>
                <w:color w:val="0F243E" w:themeColor="text2" w:themeShade="80"/>
                <w:lang w:eastAsia="en-US"/>
              </w:rPr>
              <w:t>/</w:t>
            </w:r>
            <w:r w:rsidRPr="0058191C">
              <w:rPr>
                <w:color w:val="0F243E" w:themeColor="text2" w:themeShade="80"/>
                <w:lang w:eastAsia="en-US"/>
              </w:rPr>
              <w:t>14/24</w:t>
            </w:r>
          </w:p>
        </w:tc>
      </w:tr>
      <w:tr w:rsidR="00ED274D" w:rsidRPr="0058191C" w:rsidTr="00F338E5">
        <w:tc>
          <w:tcPr>
            <w:tcW w:w="540"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11.</w:t>
            </w:r>
          </w:p>
        </w:tc>
        <w:tc>
          <w:tcPr>
            <w:tcW w:w="1934"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Итоговое занятие</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2/2</w:t>
            </w:r>
            <w:r>
              <w:rPr>
                <w:color w:val="0F243E" w:themeColor="text2" w:themeShade="80"/>
                <w:lang w:eastAsia="en-US"/>
              </w:rPr>
              <w:t>/</w:t>
            </w:r>
            <w:r w:rsidRPr="0058191C">
              <w:rPr>
                <w:color w:val="0F243E" w:themeColor="text2" w:themeShade="80"/>
                <w:lang w:eastAsia="en-US"/>
              </w:rPr>
              <w:t>2/2</w:t>
            </w:r>
          </w:p>
        </w:tc>
        <w:tc>
          <w:tcPr>
            <w:tcW w:w="1384"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jc w:val="center"/>
              <w:rPr>
                <w:color w:val="0F243E" w:themeColor="text2" w:themeShade="80"/>
                <w:lang w:eastAsia="en-US"/>
              </w:rPr>
            </w:pPr>
            <w:r w:rsidRPr="0058191C">
              <w:rPr>
                <w:color w:val="0F243E" w:themeColor="text2" w:themeShade="80"/>
                <w:lang w:eastAsia="en-US"/>
              </w:rPr>
              <w:t>-</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2/2</w:t>
            </w:r>
            <w:r>
              <w:rPr>
                <w:color w:val="0F243E" w:themeColor="text2" w:themeShade="80"/>
                <w:lang w:eastAsia="en-US"/>
              </w:rPr>
              <w:t>/</w:t>
            </w:r>
            <w:r w:rsidRPr="0058191C">
              <w:rPr>
                <w:color w:val="0F243E" w:themeColor="text2" w:themeShade="80"/>
                <w:lang w:eastAsia="en-US"/>
              </w:rPr>
              <w:t>2/2</w:t>
            </w:r>
          </w:p>
        </w:tc>
      </w:tr>
      <w:tr w:rsidR="00ED274D" w:rsidRPr="006A07D9" w:rsidTr="00F338E5">
        <w:tc>
          <w:tcPr>
            <w:tcW w:w="2474" w:type="dxa"/>
            <w:gridSpan w:val="2"/>
            <w:tcBorders>
              <w:top w:val="single" w:sz="4" w:space="0" w:color="auto"/>
              <w:left w:val="single" w:sz="4" w:space="0" w:color="auto"/>
              <w:bottom w:val="single" w:sz="4" w:space="0" w:color="auto"/>
              <w:right w:val="single" w:sz="4" w:space="0" w:color="auto"/>
            </w:tcBorders>
            <w:vAlign w:val="center"/>
          </w:tcPr>
          <w:p w:rsidR="00ED274D" w:rsidRPr="006A07D9" w:rsidRDefault="00ED274D" w:rsidP="00F338E5">
            <w:pPr>
              <w:spacing w:line="20" w:lineRule="atLeast"/>
              <w:jc w:val="center"/>
              <w:rPr>
                <w:b/>
                <w:color w:val="0F243E" w:themeColor="text2" w:themeShade="80"/>
                <w:lang w:eastAsia="en-US"/>
              </w:rPr>
            </w:pPr>
            <w:r w:rsidRPr="006A07D9">
              <w:rPr>
                <w:b/>
                <w:color w:val="0F243E" w:themeColor="text2" w:themeShade="80"/>
                <w:lang w:eastAsia="en-US"/>
              </w:rPr>
              <w:t>Итого:</w:t>
            </w:r>
          </w:p>
        </w:tc>
        <w:tc>
          <w:tcPr>
            <w:tcW w:w="1857" w:type="dxa"/>
            <w:tcBorders>
              <w:top w:val="single" w:sz="4" w:space="0" w:color="auto"/>
              <w:left w:val="single" w:sz="4" w:space="0" w:color="auto"/>
              <w:bottom w:val="single" w:sz="4" w:space="0" w:color="auto"/>
              <w:right w:val="single" w:sz="4" w:space="0" w:color="auto"/>
            </w:tcBorders>
            <w:hideMark/>
          </w:tcPr>
          <w:p w:rsidR="00ED274D" w:rsidRPr="006A07D9" w:rsidRDefault="00ED274D" w:rsidP="00F338E5">
            <w:pPr>
              <w:spacing w:line="20" w:lineRule="atLeast"/>
              <w:jc w:val="center"/>
              <w:rPr>
                <w:b/>
                <w:color w:val="0F243E" w:themeColor="text2" w:themeShade="80"/>
                <w:lang w:eastAsia="en-US"/>
              </w:rPr>
            </w:pPr>
            <w:r w:rsidRPr="006A07D9">
              <w:rPr>
                <w:b/>
                <w:color w:val="0F243E" w:themeColor="text2" w:themeShade="80"/>
                <w:lang w:eastAsia="en-US"/>
              </w:rPr>
              <w:t>144/216/288/360</w:t>
            </w:r>
          </w:p>
        </w:tc>
        <w:tc>
          <w:tcPr>
            <w:tcW w:w="1384" w:type="dxa"/>
            <w:tcBorders>
              <w:top w:val="single" w:sz="4" w:space="0" w:color="auto"/>
              <w:left w:val="single" w:sz="4" w:space="0" w:color="auto"/>
              <w:bottom w:val="single" w:sz="4" w:space="0" w:color="auto"/>
              <w:right w:val="single" w:sz="4" w:space="0" w:color="auto"/>
            </w:tcBorders>
            <w:hideMark/>
          </w:tcPr>
          <w:p w:rsidR="00ED274D" w:rsidRPr="00E766D1" w:rsidRDefault="00ED274D" w:rsidP="00F338E5">
            <w:pPr>
              <w:spacing w:line="20" w:lineRule="atLeast"/>
              <w:jc w:val="center"/>
              <w:rPr>
                <w:b/>
                <w:color w:val="0F243E" w:themeColor="text2" w:themeShade="80"/>
                <w:lang w:eastAsia="en-US"/>
              </w:rPr>
            </w:pPr>
            <w:r w:rsidRPr="00E766D1">
              <w:rPr>
                <w:b/>
                <w:color w:val="0F243E" w:themeColor="text2" w:themeShade="80"/>
                <w:lang w:eastAsia="en-US"/>
              </w:rPr>
              <w:t>26/36/44/44</w:t>
            </w:r>
          </w:p>
        </w:tc>
        <w:tc>
          <w:tcPr>
            <w:tcW w:w="1857" w:type="dxa"/>
            <w:tcBorders>
              <w:top w:val="single" w:sz="4" w:space="0" w:color="auto"/>
              <w:left w:val="single" w:sz="4" w:space="0" w:color="auto"/>
              <w:bottom w:val="single" w:sz="4" w:space="0" w:color="auto"/>
              <w:right w:val="single" w:sz="4" w:space="0" w:color="auto"/>
            </w:tcBorders>
            <w:hideMark/>
          </w:tcPr>
          <w:p w:rsidR="00ED274D" w:rsidRPr="00E766D1" w:rsidRDefault="00ED274D" w:rsidP="00F338E5">
            <w:pPr>
              <w:spacing w:line="20" w:lineRule="atLeast"/>
              <w:jc w:val="center"/>
              <w:rPr>
                <w:b/>
                <w:color w:val="0F243E" w:themeColor="text2" w:themeShade="80"/>
                <w:lang w:eastAsia="en-US"/>
              </w:rPr>
            </w:pPr>
            <w:r w:rsidRPr="00E766D1">
              <w:rPr>
                <w:b/>
                <w:color w:val="0F243E" w:themeColor="text2" w:themeShade="80"/>
                <w:lang w:eastAsia="en-US"/>
              </w:rPr>
              <w:t>116/180/244/316</w:t>
            </w:r>
          </w:p>
        </w:tc>
      </w:tr>
    </w:tbl>
    <w:p w:rsidR="009D3494" w:rsidRPr="0058191C" w:rsidRDefault="009D3494" w:rsidP="009F20B4">
      <w:pPr>
        <w:rPr>
          <w:b/>
          <w:color w:val="0F243E" w:themeColor="text2" w:themeShade="80"/>
        </w:rPr>
      </w:pPr>
    </w:p>
    <w:p w:rsidR="00E766D1" w:rsidRDefault="00E766D1">
      <w:pPr>
        <w:spacing w:after="200" w:line="276" w:lineRule="auto"/>
        <w:rPr>
          <w:b/>
          <w:color w:val="0F243E" w:themeColor="text2" w:themeShade="80"/>
        </w:rPr>
      </w:pPr>
      <w:r>
        <w:rPr>
          <w:b/>
          <w:color w:val="0F243E" w:themeColor="text2" w:themeShade="80"/>
        </w:rPr>
        <w:br w:type="page"/>
      </w:r>
    </w:p>
    <w:p w:rsidR="002E2C36" w:rsidRPr="0058191C" w:rsidRDefault="002E2C36" w:rsidP="009D3494">
      <w:pPr>
        <w:ind w:left="360"/>
        <w:rPr>
          <w:b/>
          <w:color w:val="0F243E" w:themeColor="text2" w:themeShade="80"/>
        </w:rPr>
      </w:pPr>
      <w:r w:rsidRPr="0058191C">
        <w:rPr>
          <w:b/>
          <w:color w:val="0F243E" w:themeColor="text2" w:themeShade="80"/>
        </w:rPr>
        <w:lastRenderedPageBreak/>
        <w:t>Содержание программы</w:t>
      </w:r>
    </w:p>
    <w:p w:rsidR="002E2C36" w:rsidRPr="0058191C" w:rsidRDefault="002E2C36" w:rsidP="002E2C36">
      <w:pPr>
        <w:ind w:left="360"/>
        <w:jc w:val="both"/>
        <w:rPr>
          <w:b/>
          <w:color w:val="0F243E" w:themeColor="text2" w:themeShade="80"/>
        </w:rPr>
      </w:pPr>
      <w:r w:rsidRPr="0058191C">
        <w:rPr>
          <w:b/>
          <w:color w:val="0F243E" w:themeColor="text2" w:themeShade="80"/>
        </w:rPr>
        <w:t xml:space="preserve">      1.  Вводное занятие</w:t>
      </w:r>
    </w:p>
    <w:p w:rsidR="002E2C36" w:rsidRPr="0058191C" w:rsidRDefault="002E2C36" w:rsidP="002E2C36">
      <w:pPr>
        <w:ind w:firstLine="709"/>
        <w:jc w:val="both"/>
        <w:rPr>
          <w:color w:val="0F243E" w:themeColor="text2" w:themeShade="80"/>
        </w:rPr>
      </w:pPr>
      <w:r w:rsidRPr="0058191C">
        <w:rPr>
          <w:color w:val="0F243E" w:themeColor="text2" w:themeShade="80"/>
        </w:rPr>
        <w:t xml:space="preserve">Ознакомление с программой, содержанием работы и задачами </w:t>
      </w:r>
      <w:r w:rsidR="0028759B" w:rsidRPr="0058191C">
        <w:rPr>
          <w:color w:val="0F243E" w:themeColor="text2" w:themeShade="80"/>
        </w:rPr>
        <w:t>учебный год</w:t>
      </w:r>
      <w:r w:rsidRPr="0058191C">
        <w:rPr>
          <w:color w:val="0F243E" w:themeColor="text2" w:themeShade="80"/>
        </w:rPr>
        <w:t>, инструктаж по технике безопасности, пожарной безопасности, выборы актива.</w:t>
      </w:r>
    </w:p>
    <w:p w:rsidR="002E2C36" w:rsidRPr="0058191C" w:rsidRDefault="002E2C36" w:rsidP="002E2C36">
      <w:pPr>
        <w:ind w:firstLine="709"/>
        <w:jc w:val="both"/>
        <w:rPr>
          <w:b/>
          <w:color w:val="0F243E" w:themeColor="text2" w:themeShade="80"/>
        </w:rPr>
      </w:pPr>
      <w:r w:rsidRPr="0058191C">
        <w:rPr>
          <w:b/>
          <w:color w:val="0F243E" w:themeColor="text2" w:themeShade="80"/>
        </w:rPr>
        <w:t>2. Музыкальная грамота</w:t>
      </w:r>
    </w:p>
    <w:p w:rsidR="00EC23AF" w:rsidRPr="0058191C" w:rsidRDefault="00EC23AF" w:rsidP="00EC23AF">
      <w:pPr>
        <w:ind w:firstLine="709"/>
        <w:jc w:val="both"/>
        <w:rPr>
          <w:color w:val="0F243E" w:themeColor="text2" w:themeShade="80"/>
        </w:rPr>
      </w:pPr>
      <w:r w:rsidRPr="0058191C">
        <w:rPr>
          <w:color w:val="0F243E" w:themeColor="text2" w:themeShade="80"/>
        </w:rPr>
        <w:t xml:space="preserve">Изучение понятий интервал, трезвучие, аккорд, гамма, ступени лада, устойчивые и неустойчивые ступени, тоническое трезвучие. Мелодия и виды мелодического рисунка. </w:t>
      </w:r>
    </w:p>
    <w:p w:rsidR="00270E3C" w:rsidRPr="0058191C" w:rsidRDefault="00270E3C" w:rsidP="00270E3C">
      <w:pPr>
        <w:ind w:firstLine="709"/>
        <w:jc w:val="both"/>
        <w:rPr>
          <w:color w:val="0F243E" w:themeColor="text2" w:themeShade="80"/>
        </w:rPr>
      </w:pPr>
      <w:r w:rsidRPr="0058191C">
        <w:rPr>
          <w:i/>
          <w:color w:val="0F243E" w:themeColor="text2" w:themeShade="80"/>
        </w:rPr>
        <w:t>Практические занятия</w:t>
      </w:r>
      <w:r w:rsidRPr="0058191C">
        <w:rPr>
          <w:color w:val="0F243E" w:themeColor="text2" w:themeShade="80"/>
        </w:rPr>
        <w:t>.</w:t>
      </w:r>
    </w:p>
    <w:p w:rsidR="00270E3C" w:rsidRPr="0058191C" w:rsidRDefault="00EC23AF" w:rsidP="00270E3C">
      <w:pPr>
        <w:ind w:firstLine="709"/>
        <w:jc w:val="both"/>
        <w:rPr>
          <w:color w:val="0F243E" w:themeColor="text2" w:themeShade="80"/>
        </w:rPr>
      </w:pPr>
      <w:r w:rsidRPr="0058191C">
        <w:rPr>
          <w:color w:val="0F243E" w:themeColor="text2" w:themeShade="80"/>
        </w:rPr>
        <w:t>Отработка с</w:t>
      </w:r>
      <w:r w:rsidR="00270E3C" w:rsidRPr="0058191C">
        <w:rPr>
          <w:color w:val="0F243E" w:themeColor="text2" w:themeShade="80"/>
        </w:rPr>
        <w:t>вободно</w:t>
      </w:r>
      <w:r w:rsidRPr="0058191C">
        <w:rPr>
          <w:color w:val="0F243E" w:themeColor="text2" w:themeShade="80"/>
        </w:rPr>
        <w:t>го</w:t>
      </w:r>
      <w:r w:rsidR="00270E3C" w:rsidRPr="0058191C">
        <w:rPr>
          <w:color w:val="0F243E" w:themeColor="text2" w:themeShade="80"/>
        </w:rPr>
        <w:t xml:space="preserve"> чтени</w:t>
      </w:r>
      <w:r w:rsidRPr="0058191C">
        <w:rPr>
          <w:color w:val="0F243E" w:themeColor="text2" w:themeShade="80"/>
        </w:rPr>
        <w:t>я</w:t>
      </w:r>
      <w:r w:rsidR="00270E3C" w:rsidRPr="0058191C">
        <w:rPr>
          <w:color w:val="0F243E" w:themeColor="text2" w:themeShade="80"/>
        </w:rPr>
        <w:t xml:space="preserve"> с листа</w:t>
      </w:r>
      <w:r w:rsidRPr="0058191C">
        <w:rPr>
          <w:color w:val="0F243E" w:themeColor="text2" w:themeShade="80"/>
        </w:rPr>
        <w:t>. П</w:t>
      </w:r>
      <w:r w:rsidR="00270E3C" w:rsidRPr="0058191C">
        <w:rPr>
          <w:color w:val="0F243E" w:themeColor="text2" w:themeShade="80"/>
        </w:rPr>
        <w:t>ение гармонических  функций, аккордов.</w:t>
      </w:r>
    </w:p>
    <w:p w:rsidR="00E26373" w:rsidRPr="0058191C" w:rsidRDefault="002E2C36" w:rsidP="00270E3C">
      <w:pPr>
        <w:ind w:firstLine="709"/>
        <w:jc w:val="both"/>
        <w:rPr>
          <w:color w:val="0F243E" w:themeColor="text2" w:themeShade="80"/>
        </w:rPr>
      </w:pPr>
      <w:r w:rsidRPr="0058191C">
        <w:rPr>
          <w:b/>
          <w:color w:val="0F243E" w:themeColor="text2" w:themeShade="80"/>
        </w:rPr>
        <w:t xml:space="preserve">3. </w:t>
      </w:r>
      <w:r w:rsidR="00E26373" w:rsidRPr="0058191C">
        <w:rPr>
          <w:b/>
          <w:color w:val="0F243E" w:themeColor="text2" w:themeShade="80"/>
        </w:rPr>
        <w:t>Вокально-постановочная работа</w:t>
      </w:r>
      <w:r w:rsidR="00E26373" w:rsidRPr="0058191C">
        <w:rPr>
          <w:color w:val="0F243E" w:themeColor="text2" w:themeShade="80"/>
        </w:rPr>
        <w:t xml:space="preserve"> </w:t>
      </w:r>
    </w:p>
    <w:p w:rsidR="006A6E36" w:rsidRPr="0058191C" w:rsidRDefault="006A6E36" w:rsidP="006A6E36">
      <w:pPr>
        <w:ind w:firstLine="709"/>
        <w:jc w:val="both"/>
        <w:rPr>
          <w:color w:val="0F243E" w:themeColor="text2" w:themeShade="80"/>
        </w:rPr>
      </w:pPr>
      <w:r w:rsidRPr="0058191C">
        <w:rPr>
          <w:color w:val="0F243E" w:themeColor="text2" w:themeShade="80"/>
        </w:rPr>
        <w:t xml:space="preserve">Дыхание, типы дыхания:  ключичное, грудное, диафрагмальное. Механизм дыхания. Разучивание трёхголосных упражнений. Разучивание упражнений с элементами </w:t>
      </w:r>
      <w:proofErr w:type="spellStart"/>
      <w:r w:rsidRPr="0058191C">
        <w:rPr>
          <w:color w:val="0F243E" w:themeColor="text2" w:themeShade="80"/>
        </w:rPr>
        <w:t>четырехголосия</w:t>
      </w:r>
      <w:proofErr w:type="spellEnd"/>
      <w:r w:rsidRPr="0058191C">
        <w:rPr>
          <w:color w:val="0F243E" w:themeColor="text2" w:themeShade="80"/>
        </w:rPr>
        <w:t xml:space="preserve">. Расширение диапазона, регистры голосов, их виды. Понятие «а капелла», «атака звука». Выработка навыков интонационной слаженности звучания многоголосия, унисона. Формирование единой манеры звукообразования. Работа над ритмическим, темповым, динамическим ансамблем. Пение произведений «a </w:t>
      </w:r>
      <w:proofErr w:type="spellStart"/>
      <w:r w:rsidRPr="0058191C">
        <w:rPr>
          <w:color w:val="0F243E" w:themeColor="text2" w:themeShade="80"/>
        </w:rPr>
        <w:t>capella</w:t>
      </w:r>
      <w:proofErr w:type="spellEnd"/>
      <w:r w:rsidRPr="0058191C">
        <w:rPr>
          <w:color w:val="0F243E" w:themeColor="text2" w:themeShade="80"/>
        </w:rPr>
        <w:t>», работа над чистотой и устойчивостью интонации.</w:t>
      </w:r>
    </w:p>
    <w:p w:rsidR="002E2C36" w:rsidRPr="0058191C" w:rsidRDefault="002E2C36" w:rsidP="002E2C36">
      <w:pPr>
        <w:ind w:firstLine="709"/>
        <w:jc w:val="both"/>
        <w:rPr>
          <w:i/>
          <w:color w:val="0F243E" w:themeColor="text2" w:themeShade="80"/>
        </w:rPr>
      </w:pPr>
      <w:r w:rsidRPr="0058191C">
        <w:rPr>
          <w:i/>
          <w:color w:val="0F243E" w:themeColor="text2" w:themeShade="80"/>
        </w:rPr>
        <w:t>Практические  занятия.</w:t>
      </w:r>
    </w:p>
    <w:p w:rsidR="002E2C36" w:rsidRPr="0058191C" w:rsidRDefault="002E2C36" w:rsidP="002E2C36">
      <w:pPr>
        <w:ind w:firstLine="709"/>
        <w:jc w:val="both"/>
        <w:rPr>
          <w:color w:val="0F243E" w:themeColor="text2" w:themeShade="80"/>
        </w:rPr>
      </w:pPr>
      <w:r w:rsidRPr="0058191C">
        <w:rPr>
          <w:color w:val="0F243E" w:themeColor="text2" w:themeShade="80"/>
        </w:rPr>
        <w:t>1. Упражнение на дыхание:</w:t>
      </w:r>
    </w:p>
    <w:p w:rsidR="002E2C36" w:rsidRPr="0058191C" w:rsidRDefault="002E2C36" w:rsidP="00C81096">
      <w:pPr>
        <w:numPr>
          <w:ilvl w:val="0"/>
          <w:numId w:val="23"/>
        </w:numPr>
        <w:jc w:val="both"/>
        <w:rPr>
          <w:color w:val="0F243E" w:themeColor="text2" w:themeShade="80"/>
        </w:rPr>
      </w:pPr>
      <w:proofErr w:type="gramStart"/>
      <w:r w:rsidRPr="0058191C">
        <w:rPr>
          <w:color w:val="0F243E" w:themeColor="text2" w:themeShade="80"/>
        </w:rPr>
        <w:t>провести языком около корней верхних передних зубов, от зубов  назад идет  твердое небо, а на вдохе (контролировать руками ребра) ощутить объем входящего воздуха, а на выдохе считать  четким, громким голосом, стараясь при этом почувствовать ту зону у корней резцов, которую трогали языком, в эту зону направить  поток  выдоха, следить</w:t>
      </w:r>
      <w:r w:rsidR="00270E3C" w:rsidRPr="0058191C">
        <w:rPr>
          <w:color w:val="0F243E" w:themeColor="text2" w:themeShade="80"/>
        </w:rPr>
        <w:t>,</w:t>
      </w:r>
      <w:r w:rsidRPr="0058191C">
        <w:rPr>
          <w:color w:val="0F243E" w:themeColor="text2" w:themeShade="80"/>
        </w:rPr>
        <w:t xml:space="preserve"> как по мере расходования воздуха, плавно, а н</w:t>
      </w:r>
      <w:r w:rsidR="00270E3C" w:rsidRPr="0058191C">
        <w:rPr>
          <w:color w:val="0F243E" w:themeColor="text2" w:themeShade="80"/>
        </w:rPr>
        <w:t>е</w:t>
      </w:r>
      <w:r w:rsidRPr="0058191C">
        <w:rPr>
          <w:color w:val="0F243E" w:themeColor="text2" w:themeShade="80"/>
        </w:rPr>
        <w:t xml:space="preserve"> толчками, опускаются ребра.</w:t>
      </w:r>
      <w:proofErr w:type="gramEnd"/>
    </w:p>
    <w:p w:rsidR="002E2C36" w:rsidRPr="0058191C" w:rsidRDefault="002E2C36" w:rsidP="002E2C36">
      <w:pPr>
        <w:ind w:firstLine="709"/>
        <w:jc w:val="both"/>
        <w:rPr>
          <w:color w:val="0F243E" w:themeColor="text2" w:themeShade="80"/>
        </w:rPr>
      </w:pPr>
      <w:r w:rsidRPr="0058191C">
        <w:rPr>
          <w:color w:val="0F243E" w:themeColor="text2" w:themeShade="80"/>
        </w:rPr>
        <w:t xml:space="preserve">2. Упражнение на </w:t>
      </w:r>
      <w:proofErr w:type="spellStart"/>
      <w:r w:rsidRPr="0058191C">
        <w:rPr>
          <w:color w:val="0F243E" w:themeColor="text2" w:themeShade="80"/>
        </w:rPr>
        <w:t>четырехголосие</w:t>
      </w:r>
      <w:proofErr w:type="spellEnd"/>
      <w:r w:rsidRPr="0058191C">
        <w:rPr>
          <w:color w:val="0F243E" w:themeColor="text2" w:themeShade="80"/>
        </w:rPr>
        <w:t>:</w:t>
      </w:r>
    </w:p>
    <w:p w:rsidR="002E2C36" w:rsidRPr="0058191C" w:rsidRDefault="002E2C36" w:rsidP="00C81096">
      <w:pPr>
        <w:numPr>
          <w:ilvl w:val="0"/>
          <w:numId w:val="24"/>
        </w:numPr>
        <w:jc w:val="both"/>
        <w:rPr>
          <w:color w:val="0F243E" w:themeColor="text2" w:themeShade="80"/>
        </w:rPr>
      </w:pPr>
      <w:r w:rsidRPr="0058191C">
        <w:rPr>
          <w:color w:val="0F243E" w:themeColor="text2" w:themeShade="80"/>
        </w:rPr>
        <w:lastRenderedPageBreak/>
        <w:t>развернутое трезвучие. Звуки поются по очереди, а затем одновременно. Упражнения из сборника Добровольской.</w:t>
      </w:r>
    </w:p>
    <w:p w:rsidR="002E2C36" w:rsidRPr="0058191C" w:rsidRDefault="002E2C36" w:rsidP="002E2C36">
      <w:pPr>
        <w:ind w:left="709"/>
        <w:jc w:val="both"/>
        <w:rPr>
          <w:color w:val="0F243E" w:themeColor="text2" w:themeShade="80"/>
        </w:rPr>
      </w:pPr>
      <w:r w:rsidRPr="0058191C">
        <w:rPr>
          <w:color w:val="0F243E" w:themeColor="text2" w:themeShade="80"/>
        </w:rPr>
        <w:t>3.На расширение диапазона:</w:t>
      </w:r>
    </w:p>
    <w:p w:rsidR="002E2C36" w:rsidRPr="0058191C" w:rsidRDefault="002E2C36" w:rsidP="00C81096">
      <w:pPr>
        <w:numPr>
          <w:ilvl w:val="0"/>
          <w:numId w:val="25"/>
        </w:numPr>
        <w:jc w:val="both"/>
        <w:rPr>
          <w:color w:val="0F243E" w:themeColor="text2" w:themeShade="80"/>
        </w:rPr>
      </w:pPr>
      <w:r w:rsidRPr="0058191C">
        <w:rPr>
          <w:color w:val="0F243E" w:themeColor="text2" w:themeShade="80"/>
        </w:rPr>
        <w:t>на слоги «</w:t>
      </w:r>
      <w:proofErr w:type="spellStart"/>
      <w:r w:rsidRPr="0058191C">
        <w:rPr>
          <w:color w:val="0F243E" w:themeColor="text2" w:themeShade="80"/>
        </w:rPr>
        <w:t>ди</w:t>
      </w:r>
      <w:proofErr w:type="spellEnd"/>
      <w:r w:rsidRPr="0058191C">
        <w:rPr>
          <w:color w:val="0F243E" w:themeColor="text2" w:themeShade="80"/>
        </w:rPr>
        <w:t>-дэ-да», «</w:t>
      </w:r>
      <w:proofErr w:type="spellStart"/>
      <w:r w:rsidRPr="0058191C">
        <w:rPr>
          <w:color w:val="0F243E" w:themeColor="text2" w:themeShade="80"/>
        </w:rPr>
        <w:t>ма</w:t>
      </w:r>
      <w:proofErr w:type="spellEnd"/>
      <w:r w:rsidRPr="0058191C">
        <w:rPr>
          <w:color w:val="0F243E" w:themeColor="text2" w:themeShade="80"/>
        </w:rPr>
        <w:t>» подниматься по полутонам, начиная от ля малой октавы заканчивая ля второй октавы.</w:t>
      </w:r>
    </w:p>
    <w:p w:rsidR="002E2C36" w:rsidRPr="0058191C" w:rsidRDefault="002E2C36" w:rsidP="002E2C36">
      <w:pPr>
        <w:ind w:firstLine="709"/>
        <w:jc w:val="both"/>
        <w:rPr>
          <w:color w:val="0F243E" w:themeColor="text2" w:themeShade="80"/>
        </w:rPr>
      </w:pPr>
      <w:r w:rsidRPr="0058191C">
        <w:rPr>
          <w:color w:val="0F243E" w:themeColor="text2" w:themeShade="80"/>
        </w:rPr>
        <w:t xml:space="preserve">4. Упражнение </w:t>
      </w:r>
      <w:proofErr w:type="gramStart"/>
      <w:r w:rsidRPr="0058191C">
        <w:rPr>
          <w:color w:val="0F243E" w:themeColor="text2" w:themeShade="80"/>
        </w:rPr>
        <w:t>на</w:t>
      </w:r>
      <w:proofErr w:type="gramEnd"/>
      <w:r w:rsidRPr="0058191C">
        <w:rPr>
          <w:color w:val="0F243E" w:themeColor="text2" w:themeShade="80"/>
        </w:rPr>
        <w:t xml:space="preserve"> « а капелла»:</w:t>
      </w:r>
    </w:p>
    <w:p w:rsidR="002E2C36" w:rsidRPr="0058191C" w:rsidRDefault="002E2C36" w:rsidP="00C81096">
      <w:pPr>
        <w:numPr>
          <w:ilvl w:val="0"/>
          <w:numId w:val="25"/>
        </w:numPr>
        <w:jc w:val="both"/>
        <w:rPr>
          <w:color w:val="0F243E" w:themeColor="text2" w:themeShade="80"/>
        </w:rPr>
      </w:pPr>
      <w:r w:rsidRPr="0058191C">
        <w:rPr>
          <w:color w:val="0F243E" w:themeColor="text2" w:themeShade="80"/>
        </w:rPr>
        <w:t>пение гармонических функций.</w:t>
      </w:r>
    </w:p>
    <w:p w:rsidR="002E2C36" w:rsidRPr="0058191C" w:rsidRDefault="002E2C36" w:rsidP="002E2C36">
      <w:pPr>
        <w:ind w:firstLine="709"/>
        <w:jc w:val="both"/>
        <w:rPr>
          <w:color w:val="0F243E" w:themeColor="text2" w:themeShade="80"/>
        </w:rPr>
      </w:pPr>
      <w:r w:rsidRPr="0058191C">
        <w:rPr>
          <w:color w:val="0F243E" w:themeColor="text2" w:themeShade="80"/>
        </w:rPr>
        <w:t>5. Упражнение  на «легато» и «стаккато»:</w:t>
      </w:r>
    </w:p>
    <w:p w:rsidR="002E2C36" w:rsidRPr="0058191C" w:rsidRDefault="002E2C36" w:rsidP="00C81096">
      <w:pPr>
        <w:numPr>
          <w:ilvl w:val="0"/>
          <w:numId w:val="26"/>
        </w:numPr>
        <w:jc w:val="both"/>
        <w:rPr>
          <w:color w:val="0F243E" w:themeColor="text2" w:themeShade="80"/>
        </w:rPr>
      </w:pPr>
      <w:r w:rsidRPr="0058191C">
        <w:rPr>
          <w:color w:val="0F243E" w:themeColor="text2" w:themeShade="80"/>
        </w:rPr>
        <w:t>петь развернутое трезвучие,  первую ноту на «легато», вторую на «стаккато», но не очень отрывисто, после каждого аккорда  брать дыхание. Темп медленный.</w:t>
      </w:r>
    </w:p>
    <w:p w:rsidR="002E2C36" w:rsidRPr="0058191C" w:rsidRDefault="002E2C36" w:rsidP="002E2C36">
      <w:pPr>
        <w:ind w:firstLine="709"/>
        <w:jc w:val="both"/>
        <w:rPr>
          <w:color w:val="0F243E" w:themeColor="text2" w:themeShade="80"/>
        </w:rPr>
      </w:pPr>
      <w:r w:rsidRPr="0058191C">
        <w:rPr>
          <w:color w:val="0F243E" w:themeColor="text2" w:themeShade="80"/>
        </w:rPr>
        <w:t>6. Упражнение на «атаку звука»:</w:t>
      </w:r>
    </w:p>
    <w:p w:rsidR="002E2C36" w:rsidRPr="0058191C" w:rsidRDefault="002E2C36" w:rsidP="00C81096">
      <w:pPr>
        <w:numPr>
          <w:ilvl w:val="0"/>
          <w:numId w:val="27"/>
        </w:numPr>
        <w:jc w:val="both"/>
        <w:rPr>
          <w:color w:val="0F243E" w:themeColor="text2" w:themeShade="80"/>
        </w:rPr>
      </w:pPr>
      <w:r w:rsidRPr="0058191C">
        <w:rPr>
          <w:color w:val="0F243E" w:themeColor="text2" w:themeShade="80"/>
        </w:rPr>
        <w:t>петь на одной высоте одну гласную сначала на  «форте», затем на «пиано» постепенно увеличивая  звук,  контролировать подачу дыхания, следить за осанкой.</w:t>
      </w:r>
    </w:p>
    <w:p w:rsidR="00270E3C" w:rsidRPr="0058191C" w:rsidRDefault="00270E3C" w:rsidP="00270E3C">
      <w:pPr>
        <w:ind w:firstLine="709"/>
        <w:jc w:val="both"/>
        <w:rPr>
          <w:color w:val="0F243E" w:themeColor="text2" w:themeShade="80"/>
        </w:rPr>
      </w:pPr>
      <w:r w:rsidRPr="0058191C">
        <w:rPr>
          <w:color w:val="0F243E" w:themeColor="text2" w:themeShade="80"/>
        </w:rPr>
        <w:t>7. Упражнение на дикцию:</w:t>
      </w:r>
    </w:p>
    <w:p w:rsidR="00270E3C" w:rsidRPr="0058191C" w:rsidRDefault="00270E3C" w:rsidP="00C81096">
      <w:pPr>
        <w:numPr>
          <w:ilvl w:val="0"/>
          <w:numId w:val="46"/>
        </w:numPr>
        <w:jc w:val="both"/>
        <w:rPr>
          <w:color w:val="0F243E" w:themeColor="text2" w:themeShade="80"/>
        </w:rPr>
      </w:pPr>
      <w:r w:rsidRPr="0058191C">
        <w:rPr>
          <w:color w:val="0F243E" w:themeColor="text2" w:themeShade="80"/>
        </w:rPr>
        <w:t xml:space="preserve">Почувствовать кончик языка, он должен быть активным и твердым, ударять им по зубам изнутри,  беззвучно произнося «да-да-да», затем представить себе объемный рот и энергично произнести: «Т-Д, Т-Д, Т-Д».                                 </w:t>
      </w:r>
    </w:p>
    <w:p w:rsidR="00E51CC4" w:rsidRPr="0058191C" w:rsidRDefault="002E2C36" w:rsidP="00E51CC4">
      <w:pPr>
        <w:ind w:firstLine="709"/>
        <w:jc w:val="both"/>
        <w:rPr>
          <w:color w:val="0F243E" w:themeColor="text2" w:themeShade="80"/>
        </w:rPr>
      </w:pPr>
      <w:r w:rsidRPr="0058191C">
        <w:rPr>
          <w:b/>
          <w:color w:val="0F243E" w:themeColor="text2" w:themeShade="80"/>
        </w:rPr>
        <w:t xml:space="preserve">4.  </w:t>
      </w:r>
      <w:r w:rsidR="00E26373" w:rsidRPr="0058191C">
        <w:rPr>
          <w:b/>
          <w:color w:val="0F243E" w:themeColor="text2" w:themeShade="80"/>
        </w:rPr>
        <w:t>Работа над произведением. Репетиционная работа</w:t>
      </w:r>
      <w:r w:rsidR="00E26373" w:rsidRPr="0058191C">
        <w:rPr>
          <w:color w:val="0F243E" w:themeColor="text2" w:themeShade="80"/>
        </w:rPr>
        <w:t xml:space="preserve"> </w:t>
      </w:r>
      <w:r w:rsidR="00FE2E68" w:rsidRPr="0058191C">
        <w:rPr>
          <w:color w:val="0F243E" w:themeColor="text2" w:themeShade="80"/>
        </w:rPr>
        <w:t>Знакомство  с  произведением:  знакомство  с  авторами  и  временем создания;  прослушивание и показ песен различных жанров детских композиторов;  знакомство  с мелодией  и  словами  песни;  анализ  характера,  содержания,  смысла  и средств музыкальной выразительности произведения.</w:t>
      </w:r>
    </w:p>
    <w:p w:rsidR="007F15E4" w:rsidRPr="0058191C" w:rsidRDefault="00270E3C" w:rsidP="007F15E4">
      <w:pPr>
        <w:ind w:firstLine="709"/>
        <w:jc w:val="both"/>
        <w:rPr>
          <w:color w:val="0F243E" w:themeColor="text2" w:themeShade="80"/>
        </w:rPr>
      </w:pPr>
      <w:r w:rsidRPr="0058191C">
        <w:rPr>
          <w:i/>
          <w:color w:val="0F243E" w:themeColor="text2" w:themeShade="80"/>
        </w:rPr>
        <w:t>Практические занятия.</w:t>
      </w:r>
      <w:r w:rsidR="00E766D1">
        <w:rPr>
          <w:i/>
          <w:color w:val="0F243E" w:themeColor="text2" w:themeShade="80"/>
        </w:rPr>
        <w:t xml:space="preserve"> </w:t>
      </w:r>
      <w:r w:rsidR="00FE2E68" w:rsidRPr="0058191C">
        <w:rPr>
          <w:color w:val="0F243E" w:themeColor="text2" w:themeShade="80"/>
        </w:rPr>
        <w:t xml:space="preserve">Разучивание песен. Репертуар разнообразный, исполнение песен  «а капелла». Работа над ансамблем, строем (в многоголосных произведениях), чистотой и устойчивостью вокальной интонации (в произведениях </w:t>
      </w:r>
      <w:proofErr w:type="spellStart"/>
      <w:r w:rsidR="00FE2E68" w:rsidRPr="0058191C">
        <w:rPr>
          <w:color w:val="0F243E" w:themeColor="text2" w:themeShade="80"/>
        </w:rPr>
        <w:t>acapella</w:t>
      </w:r>
      <w:proofErr w:type="spellEnd"/>
      <w:r w:rsidR="00FE2E68" w:rsidRPr="0058191C">
        <w:rPr>
          <w:color w:val="0F243E" w:themeColor="text2" w:themeShade="80"/>
        </w:rPr>
        <w:t xml:space="preserve">). </w:t>
      </w:r>
      <w:r w:rsidRPr="0058191C">
        <w:rPr>
          <w:color w:val="0F243E" w:themeColor="text2" w:themeShade="80"/>
        </w:rPr>
        <w:t>Работа над дыханием, дикцией, широтой звучания, многоголосием, гармоничной слитностью, аккуратной подачей звука, образным восприятием песни.</w:t>
      </w:r>
      <w:r w:rsidR="007F15E4" w:rsidRPr="0058191C">
        <w:rPr>
          <w:color w:val="0F243E" w:themeColor="text2" w:themeShade="80"/>
        </w:rPr>
        <w:t xml:space="preserve"> Исполнение песни с использованием микрофона в сопровождении фонограммы. Пение импровизаций. Проведение сводных и генеральных </w:t>
      </w:r>
      <w:r w:rsidR="007F15E4" w:rsidRPr="0058191C">
        <w:rPr>
          <w:color w:val="0F243E" w:themeColor="text2" w:themeShade="80"/>
        </w:rPr>
        <w:lastRenderedPageBreak/>
        <w:t>репетиций, концертных номеров. Исполнение произведений на сцене.</w:t>
      </w:r>
    </w:p>
    <w:p w:rsidR="002E2C36" w:rsidRPr="0058191C" w:rsidRDefault="002E2C36" w:rsidP="002E2C36">
      <w:pPr>
        <w:ind w:firstLine="709"/>
        <w:jc w:val="both"/>
        <w:rPr>
          <w:b/>
          <w:color w:val="0F243E" w:themeColor="text2" w:themeShade="80"/>
        </w:rPr>
      </w:pPr>
      <w:r w:rsidRPr="0058191C">
        <w:rPr>
          <w:b/>
          <w:color w:val="0F243E" w:themeColor="text2" w:themeShade="80"/>
        </w:rPr>
        <w:t>5. Сценическая культура</w:t>
      </w:r>
    </w:p>
    <w:p w:rsidR="002E2C36" w:rsidRPr="0058191C" w:rsidRDefault="002E2C36" w:rsidP="002E2C36">
      <w:pPr>
        <w:ind w:firstLine="709"/>
        <w:jc w:val="both"/>
        <w:rPr>
          <w:color w:val="0F243E" w:themeColor="text2" w:themeShade="80"/>
        </w:rPr>
      </w:pPr>
      <w:r w:rsidRPr="0058191C">
        <w:rPr>
          <w:color w:val="0F243E" w:themeColor="text2" w:themeShade="80"/>
        </w:rPr>
        <w:t>Эстетическое поведение на сцене, манера исполнения песни, владение микрофоном.</w:t>
      </w:r>
    </w:p>
    <w:p w:rsidR="002E2C36" w:rsidRPr="0058191C" w:rsidRDefault="002E2C36" w:rsidP="006A6E36">
      <w:pPr>
        <w:ind w:firstLine="709"/>
        <w:jc w:val="both"/>
        <w:rPr>
          <w:color w:val="0F243E" w:themeColor="text2" w:themeShade="80"/>
        </w:rPr>
      </w:pPr>
      <w:r w:rsidRPr="0058191C">
        <w:rPr>
          <w:i/>
          <w:color w:val="0F243E" w:themeColor="text2" w:themeShade="80"/>
        </w:rPr>
        <w:t xml:space="preserve">Практические занятия. </w:t>
      </w:r>
      <w:r w:rsidRPr="0058191C">
        <w:rPr>
          <w:color w:val="0F243E" w:themeColor="text2" w:themeShade="80"/>
        </w:rPr>
        <w:t>Работа над исполнительским мастерством.</w:t>
      </w:r>
      <w:r w:rsidR="006A6E36" w:rsidRPr="0058191C">
        <w:rPr>
          <w:color w:val="0F243E" w:themeColor="text2" w:themeShade="80"/>
        </w:rPr>
        <w:t xml:space="preserve"> Работа над сценическим образом.</w:t>
      </w:r>
    </w:p>
    <w:p w:rsidR="002E2C36" w:rsidRPr="0058191C" w:rsidRDefault="002E2C36" w:rsidP="002E2C36">
      <w:pPr>
        <w:ind w:firstLine="709"/>
        <w:jc w:val="both"/>
        <w:rPr>
          <w:b/>
          <w:color w:val="0F243E" w:themeColor="text2" w:themeShade="80"/>
        </w:rPr>
      </w:pPr>
      <w:r w:rsidRPr="0058191C">
        <w:rPr>
          <w:b/>
          <w:color w:val="0F243E" w:themeColor="text2" w:themeShade="80"/>
        </w:rPr>
        <w:t xml:space="preserve">6. </w:t>
      </w:r>
      <w:r w:rsidR="00E26373" w:rsidRPr="0058191C">
        <w:rPr>
          <w:b/>
          <w:color w:val="0F243E" w:themeColor="text2" w:themeShade="80"/>
        </w:rPr>
        <w:t>Сценическая хореография</w:t>
      </w:r>
      <w:r w:rsidRPr="0058191C">
        <w:rPr>
          <w:b/>
          <w:color w:val="0F243E" w:themeColor="text2" w:themeShade="80"/>
        </w:rPr>
        <w:t xml:space="preserve">                                   </w:t>
      </w:r>
    </w:p>
    <w:p w:rsidR="007F15E4" w:rsidRPr="0058191C" w:rsidRDefault="007F15E4" w:rsidP="007F15E4">
      <w:pPr>
        <w:ind w:firstLine="709"/>
        <w:jc w:val="both"/>
        <w:rPr>
          <w:color w:val="0F243E" w:themeColor="text2" w:themeShade="80"/>
        </w:rPr>
      </w:pPr>
      <w:r w:rsidRPr="0058191C">
        <w:rPr>
          <w:color w:val="0F243E" w:themeColor="text2" w:themeShade="80"/>
        </w:rPr>
        <w:t>Элементы различных стилей эстрадного танца.</w:t>
      </w:r>
    </w:p>
    <w:p w:rsidR="002E2C36" w:rsidRPr="0058191C" w:rsidRDefault="002E2C36" w:rsidP="002E2C36">
      <w:pPr>
        <w:ind w:firstLine="709"/>
        <w:jc w:val="both"/>
        <w:rPr>
          <w:color w:val="0F243E" w:themeColor="text2" w:themeShade="80"/>
        </w:rPr>
      </w:pPr>
      <w:r w:rsidRPr="0058191C">
        <w:rPr>
          <w:color w:val="0F243E" w:themeColor="text2" w:themeShade="80"/>
        </w:rPr>
        <w:t>Разучивание элементов различных танцевальных стилей.</w:t>
      </w:r>
    </w:p>
    <w:p w:rsidR="002E2C36" w:rsidRPr="0058191C" w:rsidRDefault="002E2C36" w:rsidP="002E2C36">
      <w:pPr>
        <w:ind w:firstLine="709"/>
        <w:jc w:val="both"/>
        <w:rPr>
          <w:color w:val="0F243E" w:themeColor="text2" w:themeShade="80"/>
        </w:rPr>
      </w:pPr>
      <w:r w:rsidRPr="0058191C">
        <w:rPr>
          <w:i/>
          <w:color w:val="0F243E" w:themeColor="text2" w:themeShade="80"/>
        </w:rPr>
        <w:t>Практические занятия</w:t>
      </w:r>
      <w:r w:rsidRPr="0058191C">
        <w:rPr>
          <w:color w:val="0F243E" w:themeColor="text2" w:themeShade="80"/>
        </w:rPr>
        <w:t>.</w:t>
      </w:r>
    </w:p>
    <w:p w:rsidR="002E2C36" w:rsidRPr="0058191C" w:rsidRDefault="002E2C36" w:rsidP="002E2C36">
      <w:pPr>
        <w:ind w:firstLine="709"/>
        <w:jc w:val="both"/>
        <w:rPr>
          <w:color w:val="0F243E" w:themeColor="text2" w:themeShade="80"/>
        </w:rPr>
      </w:pPr>
      <w:r w:rsidRPr="0058191C">
        <w:rPr>
          <w:color w:val="0F243E" w:themeColor="text2" w:themeShade="80"/>
        </w:rPr>
        <w:t xml:space="preserve">Отработка </w:t>
      </w:r>
      <w:r w:rsidR="007F15E4" w:rsidRPr="0058191C">
        <w:rPr>
          <w:color w:val="0F243E" w:themeColor="text2" w:themeShade="80"/>
        </w:rPr>
        <w:t xml:space="preserve">сценических </w:t>
      </w:r>
      <w:r w:rsidRPr="0058191C">
        <w:rPr>
          <w:color w:val="0F243E" w:themeColor="text2" w:themeShade="80"/>
        </w:rPr>
        <w:t>движений</w:t>
      </w:r>
      <w:r w:rsidR="00FE2E68" w:rsidRPr="0058191C">
        <w:rPr>
          <w:color w:val="0F243E" w:themeColor="text2" w:themeShade="80"/>
        </w:rPr>
        <w:t>.</w:t>
      </w:r>
      <w:r w:rsidRPr="0058191C">
        <w:rPr>
          <w:color w:val="0F243E" w:themeColor="text2" w:themeShade="80"/>
        </w:rPr>
        <w:t xml:space="preserve"> </w:t>
      </w:r>
      <w:r w:rsidR="00FE2E68" w:rsidRPr="0058191C">
        <w:rPr>
          <w:color w:val="0F243E" w:themeColor="text2" w:themeShade="80"/>
        </w:rPr>
        <w:t>Соединение хореографических движений с пением. П</w:t>
      </w:r>
      <w:r w:rsidRPr="0058191C">
        <w:rPr>
          <w:color w:val="0F243E" w:themeColor="text2" w:themeShade="80"/>
        </w:rPr>
        <w:t xml:space="preserve">остановка танцев к песням.                                               </w:t>
      </w:r>
    </w:p>
    <w:p w:rsidR="002E2C36" w:rsidRPr="0058191C" w:rsidRDefault="002E2C36" w:rsidP="002E2C36">
      <w:pPr>
        <w:ind w:firstLine="709"/>
        <w:jc w:val="both"/>
        <w:rPr>
          <w:b/>
          <w:color w:val="0F243E" w:themeColor="text2" w:themeShade="80"/>
        </w:rPr>
      </w:pPr>
      <w:r w:rsidRPr="0058191C">
        <w:rPr>
          <w:b/>
          <w:color w:val="0F243E" w:themeColor="text2" w:themeShade="80"/>
        </w:rPr>
        <w:t>7. Индивидуальная работа</w:t>
      </w:r>
      <w:r w:rsidR="00E26373" w:rsidRPr="0058191C">
        <w:rPr>
          <w:b/>
          <w:color w:val="0F243E" w:themeColor="text2" w:themeShade="80"/>
        </w:rPr>
        <w:t xml:space="preserve"> с учащимися</w:t>
      </w:r>
    </w:p>
    <w:p w:rsidR="00E26373" w:rsidRPr="0058191C" w:rsidRDefault="002E2C36" w:rsidP="00FE2E68">
      <w:pPr>
        <w:ind w:firstLine="709"/>
        <w:jc w:val="both"/>
        <w:rPr>
          <w:color w:val="0F243E" w:themeColor="text2" w:themeShade="80"/>
        </w:rPr>
      </w:pPr>
      <w:r w:rsidRPr="0058191C">
        <w:rPr>
          <w:color w:val="0F243E" w:themeColor="text2" w:themeShade="80"/>
        </w:rPr>
        <w:t>Занятия с солистами, отдельными у</w:t>
      </w:r>
      <w:r w:rsidR="009D3494" w:rsidRPr="0058191C">
        <w:rPr>
          <w:color w:val="0F243E" w:themeColor="text2" w:themeShade="80"/>
        </w:rPr>
        <w:t>чащимися</w:t>
      </w:r>
      <w:r w:rsidRPr="0058191C">
        <w:rPr>
          <w:color w:val="0F243E" w:themeColor="text2" w:themeShade="80"/>
        </w:rPr>
        <w:t xml:space="preserve"> над закреплением партий.</w:t>
      </w:r>
    </w:p>
    <w:p w:rsidR="002E2C36" w:rsidRPr="0058191C" w:rsidRDefault="002E2C36" w:rsidP="002E2C36">
      <w:pPr>
        <w:ind w:firstLine="709"/>
        <w:jc w:val="both"/>
        <w:rPr>
          <w:b/>
          <w:color w:val="0F243E" w:themeColor="text2" w:themeShade="80"/>
        </w:rPr>
      </w:pPr>
      <w:r w:rsidRPr="0058191C">
        <w:rPr>
          <w:b/>
          <w:color w:val="0F243E" w:themeColor="text2" w:themeShade="80"/>
        </w:rPr>
        <w:t>8. Занятие по подгруппам.</w:t>
      </w:r>
    </w:p>
    <w:p w:rsidR="002E2C36" w:rsidRPr="0058191C" w:rsidRDefault="002E2C36" w:rsidP="002E2C36">
      <w:pPr>
        <w:ind w:firstLine="709"/>
        <w:jc w:val="both"/>
        <w:rPr>
          <w:color w:val="0F243E" w:themeColor="text2" w:themeShade="80"/>
        </w:rPr>
      </w:pPr>
      <w:r w:rsidRPr="0058191C">
        <w:rPr>
          <w:color w:val="0F243E" w:themeColor="text2" w:themeShade="80"/>
        </w:rPr>
        <w:t>Занятия по  подгруппам. Работа с дуэтами, трио, квартетами и др.</w:t>
      </w:r>
    </w:p>
    <w:p w:rsidR="00E26373" w:rsidRPr="0058191C" w:rsidRDefault="002E2C36" w:rsidP="00E26373">
      <w:pPr>
        <w:ind w:firstLine="709"/>
        <w:jc w:val="both"/>
        <w:rPr>
          <w:color w:val="0F243E" w:themeColor="text2" w:themeShade="80"/>
        </w:rPr>
      </w:pPr>
      <w:r w:rsidRPr="0058191C">
        <w:rPr>
          <w:b/>
          <w:color w:val="0F243E" w:themeColor="text2" w:themeShade="80"/>
        </w:rPr>
        <w:t xml:space="preserve">9. </w:t>
      </w:r>
      <w:r w:rsidR="00E26373" w:rsidRPr="0058191C">
        <w:rPr>
          <w:b/>
          <w:color w:val="0F243E" w:themeColor="text2" w:themeShade="80"/>
        </w:rPr>
        <w:t>Воспитательная и социально-значимая деятельность</w:t>
      </w:r>
    </w:p>
    <w:p w:rsidR="002E2C36" w:rsidRPr="0058191C" w:rsidRDefault="00E26373" w:rsidP="00E26373">
      <w:pPr>
        <w:ind w:firstLine="709"/>
        <w:jc w:val="both"/>
        <w:rPr>
          <w:color w:val="0F243E" w:themeColor="text2" w:themeShade="80"/>
        </w:rPr>
      </w:pPr>
      <w:r w:rsidRPr="0058191C">
        <w:rPr>
          <w:color w:val="0F243E" w:themeColor="text2" w:themeShade="80"/>
        </w:rPr>
        <w:t xml:space="preserve"> </w:t>
      </w:r>
      <w:r w:rsidR="002E2C36" w:rsidRPr="0058191C">
        <w:rPr>
          <w:color w:val="0F243E" w:themeColor="text2" w:themeShade="80"/>
        </w:rPr>
        <w:t xml:space="preserve">Проведение тематических бесед, творческих встреч, викторин, конкурсов, посещение музеев, участие в </w:t>
      </w:r>
      <w:r w:rsidR="000E24AB" w:rsidRPr="0058191C">
        <w:rPr>
          <w:color w:val="0F243E" w:themeColor="text2" w:themeShade="80"/>
        </w:rPr>
        <w:t xml:space="preserve">массовых </w:t>
      </w:r>
      <w:r w:rsidR="002E2C36" w:rsidRPr="0058191C">
        <w:rPr>
          <w:color w:val="0F243E" w:themeColor="text2" w:themeShade="80"/>
        </w:rPr>
        <w:t>молодежных</w:t>
      </w:r>
      <w:r w:rsidR="000E24AB" w:rsidRPr="0058191C">
        <w:rPr>
          <w:color w:val="0F243E" w:themeColor="text2" w:themeShade="80"/>
        </w:rPr>
        <w:t xml:space="preserve"> мероприятиях</w:t>
      </w:r>
      <w:r w:rsidR="002E2C36" w:rsidRPr="0058191C">
        <w:rPr>
          <w:color w:val="0F243E" w:themeColor="text2" w:themeShade="80"/>
        </w:rPr>
        <w:t>.</w:t>
      </w:r>
    </w:p>
    <w:p w:rsidR="002E2C36" w:rsidRPr="0058191C" w:rsidRDefault="002E2C36" w:rsidP="002E2C36">
      <w:pPr>
        <w:ind w:firstLine="709"/>
        <w:jc w:val="both"/>
        <w:rPr>
          <w:b/>
          <w:color w:val="0F243E" w:themeColor="text2" w:themeShade="80"/>
        </w:rPr>
      </w:pPr>
      <w:r w:rsidRPr="0058191C">
        <w:rPr>
          <w:b/>
          <w:color w:val="0F243E" w:themeColor="text2" w:themeShade="80"/>
        </w:rPr>
        <w:t>10. Концертная деятельность</w:t>
      </w:r>
    </w:p>
    <w:p w:rsidR="000746D9" w:rsidRPr="0058191C" w:rsidRDefault="002E2C36" w:rsidP="000746D9">
      <w:pPr>
        <w:ind w:firstLine="709"/>
        <w:jc w:val="both"/>
        <w:rPr>
          <w:color w:val="0F243E" w:themeColor="text2" w:themeShade="80"/>
        </w:rPr>
      </w:pPr>
      <w:r w:rsidRPr="0058191C">
        <w:rPr>
          <w:color w:val="0F243E" w:themeColor="text2" w:themeShade="80"/>
        </w:rPr>
        <w:t>Участие в</w:t>
      </w:r>
      <w:r w:rsidR="000746D9" w:rsidRPr="0058191C">
        <w:rPr>
          <w:color w:val="0F243E" w:themeColor="text2" w:themeShade="80"/>
        </w:rPr>
        <w:t xml:space="preserve"> </w:t>
      </w:r>
      <w:r w:rsidRPr="0058191C">
        <w:rPr>
          <w:color w:val="0F243E" w:themeColor="text2" w:themeShade="80"/>
        </w:rPr>
        <w:t xml:space="preserve">мероприятиях </w:t>
      </w:r>
      <w:r w:rsidR="009D3494" w:rsidRPr="0058191C">
        <w:rPr>
          <w:color w:val="0F243E" w:themeColor="text2" w:themeShade="80"/>
        </w:rPr>
        <w:t xml:space="preserve">центра детей и молодёжи, </w:t>
      </w:r>
      <w:r w:rsidRPr="0058191C">
        <w:rPr>
          <w:color w:val="0F243E" w:themeColor="text2" w:themeShade="80"/>
        </w:rPr>
        <w:t>города и района, в городских, районных, областных, республиканских конкурсах и фестивалях.</w:t>
      </w:r>
      <w:r w:rsidR="000746D9" w:rsidRPr="0058191C">
        <w:rPr>
          <w:color w:val="0F243E" w:themeColor="text2" w:themeShade="80"/>
        </w:rPr>
        <w:t xml:space="preserve"> Участие в благотворительных концертах.</w:t>
      </w:r>
    </w:p>
    <w:p w:rsidR="002E2C36" w:rsidRPr="0058191C" w:rsidRDefault="002E2C36" w:rsidP="002E2C36">
      <w:pPr>
        <w:ind w:firstLine="709"/>
        <w:jc w:val="both"/>
        <w:rPr>
          <w:b/>
          <w:color w:val="0F243E" w:themeColor="text2" w:themeShade="80"/>
        </w:rPr>
      </w:pPr>
      <w:r w:rsidRPr="0058191C">
        <w:rPr>
          <w:b/>
          <w:color w:val="0F243E" w:themeColor="text2" w:themeShade="80"/>
        </w:rPr>
        <w:t>11. Итоговое занятие</w:t>
      </w:r>
    </w:p>
    <w:p w:rsidR="002E2C36" w:rsidRPr="0058191C" w:rsidRDefault="002E2C36" w:rsidP="002E2C36">
      <w:pPr>
        <w:ind w:firstLine="709"/>
        <w:jc w:val="both"/>
        <w:rPr>
          <w:color w:val="0F243E" w:themeColor="text2" w:themeShade="80"/>
        </w:rPr>
      </w:pPr>
      <w:r w:rsidRPr="0058191C">
        <w:rPr>
          <w:color w:val="0F243E" w:themeColor="text2" w:themeShade="80"/>
        </w:rPr>
        <w:t>Отчетный концерт.</w:t>
      </w:r>
    </w:p>
    <w:p w:rsidR="00E26373" w:rsidRPr="0058191C" w:rsidRDefault="00E26373" w:rsidP="002E2C36">
      <w:pPr>
        <w:ind w:firstLine="709"/>
        <w:jc w:val="both"/>
        <w:rPr>
          <w:color w:val="0F243E" w:themeColor="text2" w:themeShade="80"/>
        </w:rPr>
      </w:pPr>
    </w:p>
    <w:p w:rsidR="00E766D1" w:rsidRDefault="00E766D1">
      <w:pPr>
        <w:spacing w:after="200" w:line="276" w:lineRule="auto"/>
        <w:rPr>
          <w:b/>
          <w:color w:val="0F243E" w:themeColor="text2" w:themeShade="80"/>
        </w:rPr>
      </w:pPr>
      <w:r>
        <w:rPr>
          <w:b/>
          <w:color w:val="0F243E" w:themeColor="text2" w:themeShade="80"/>
        </w:rPr>
        <w:br w:type="page"/>
      </w:r>
    </w:p>
    <w:p w:rsidR="002E2C36" w:rsidRPr="0058191C" w:rsidRDefault="009D3494" w:rsidP="009D3494">
      <w:pPr>
        <w:ind w:left="708"/>
        <w:rPr>
          <w:b/>
          <w:color w:val="0F243E" w:themeColor="text2" w:themeShade="80"/>
        </w:rPr>
      </w:pPr>
      <w:r w:rsidRPr="0058191C">
        <w:rPr>
          <w:b/>
          <w:color w:val="0F243E" w:themeColor="text2" w:themeShade="80"/>
        </w:rPr>
        <w:lastRenderedPageBreak/>
        <w:t>Ожидаемые результаты:</w:t>
      </w:r>
    </w:p>
    <w:p w:rsidR="002E2C36" w:rsidRPr="0058191C" w:rsidRDefault="002E2C36" w:rsidP="009D6E85">
      <w:pPr>
        <w:rPr>
          <w:color w:val="0F243E" w:themeColor="text2" w:themeShade="80"/>
        </w:rPr>
      </w:pPr>
      <w:r w:rsidRPr="0058191C">
        <w:rPr>
          <w:b/>
          <w:i/>
          <w:color w:val="0F243E" w:themeColor="text2" w:themeShade="80"/>
        </w:rPr>
        <w:t xml:space="preserve">К концу </w:t>
      </w:r>
      <w:r w:rsidR="009D6E85" w:rsidRPr="0058191C">
        <w:rPr>
          <w:b/>
          <w:i/>
          <w:color w:val="0F243E" w:themeColor="text2" w:themeShade="80"/>
        </w:rPr>
        <w:t xml:space="preserve">третьего  года обучения </w:t>
      </w:r>
      <w:r w:rsidRPr="0058191C">
        <w:rPr>
          <w:b/>
          <w:i/>
          <w:color w:val="0F243E" w:themeColor="text2" w:themeShade="80"/>
        </w:rPr>
        <w:t>учащиеся  должны  знать</w:t>
      </w:r>
      <w:r w:rsidRPr="0058191C">
        <w:rPr>
          <w:color w:val="0F243E" w:themeColor="text2" w:themeShade="80"/>
        </w:rPr>
        <w:t>:</w:t>
      </w:r>
    </w:p>
    <w:p w:rsidR="002E2C36" w:rsidRPr="0058191C" w:rsidRDefault="002E2C36" w:rsidP="00C81096">
      <w:pPr>
        <w:numPr>
          <w:ilvl w:val="0"/>
          <w:numId w:val="28"/>
        </w:numPr>
        <w:jc w:val="both"/>
        <w:rPr>
          <w:color w:val="0F243E" w:themeColor="text2" w:themeShade="80"/>
        </w:rPr>
      </w:pPr>
      <w:r w:rsidRPr="0058191C">
        <w:rPr>
          <w:color w:val="0F243E" w:themeColor="text2" w:themeShade="80"/>
        </w:rPr>
        <w:t>основные типы голосов;</w:t>
      </w:r>
    </w:p>
    <w:p w:rsidR="002E2C36" w:rsidRPr="0058191C" w:rsidRDefault="002E2C36" w:rsidP="00C81096">
      <w:pPr>
        <w:numPr>
          <w:ilvl w:val="0"/>
          <w:numId w:val="28"/>
        </w:numPr>
        <w:jc w:val="both"/>
        <w:rPr>
          <w:color w:val="0F243E" w:themeColor="text2" w:themeShade="80"/>
        </w:rPr>
      </w:pPr>
      <w:r w:rsidRPr="0058191C">
        <w:rPr>
          <w:color w:val="0F243E" w:themeColor="text2" w:themeShade="80"/>
        </w:rPr>
        <w:t>жанры вокальной музыки;</w:t>
      </w:r>
    </w:p>
    <w:p w:rsidR="002E2C36" w:rsidRPr="0058191C" w:rsidRDefault="002E2C36" w:rsidP="00C81096">
      <w:pPr>
        <w:numPr>
          <w:ilvl w:val="0"/>
          <w:numId w:val="28"/>
        </w:numPr>
        <w:jc w:val="both"/>
        <w:rPr>
          <w:color w:val="0F243E" w:themeColor="text2" w:themeShade="80"/>
        </w:rPr>
      </w:pPr>
      <w:r w:rsidRPr="0058191C">
        <w:rPr>
          <w:color w:val="0F243E" w:themeColor="text2" w:themeShade="80"/>
        </w:rPr>
        <w:t>типы дыхания;</w:t>
      </w:r>
    </w:p>
    <w:p w:rsidR="002E2C36" w:rsidRPr="0058191C" w:rsidRDefault="002E2C36" w:rsidP="00C81096">
      <w:pPr>
        <w:numPr>
          <w:ilvl w:val="0"/>
          <w:numId w:val="28"/>
        </w:numPr>
        <w:jc w:val="both"/>
        <w:rPr>
          <w:color w:val="0F243E" w:themeColor="text2" w:themeShade="80"/>
        </w:rPr>
      </w:pPr>
      <w:r w:rsidRPr="0058191C">
        <w:rPr>
          <w:color w:val="0F243E" w:themeColor="text2" w:themeShade="80"/>
        </w:rPr>
        <w:t>реабилитация при простудных заболеваниях;</w:t>
      </w:r>
    </w:p>
    <w:p w:rsidR="002E2C36" w:rsidRPr="0058191C" w:rsidRDefault="002E2C36" w:rsidP="00C81096">
      <w:pPr>
        <w:numPr>
          <w:ilvl w:val="0"/>
          <w:numId w:val="28"/>
        </w:numPr>
        <w:jc w:val="both"/>
        <w:rPr>
          <w:color w:val="0F243E" w:themeColor="text2" w:themeShade="80"/>
        </w:rPr>
      </w:pPr>
      <w:r w:rsidRPr="0058191C">
        <w:rPr>
          <w:color w:val="0F243E" w:themeColor="text2" w:themeShade="80"/>
        </w:rPr>
        <w:t>основу музыкальной грамоты.</w:t>
      </w:r>
    </w:p>
    <w:p w:rsidR="002E2C36" w:rsidRPr="0058191C" w:rsidRDefault="002E2C36" w:rsidP="002E2C36">
      <w:pPr>
        <w:jc w:val="both"/>
        <w:rPr>
          <w:color w:val="0F243E" w:themeColor="text2" w:themeShade="80"/>
        </w:rPr>
      </w:pPr>
    </w:p>
    <w:p w:rsidR="002E2C36" w:rsidRPr="0058191C" w:rsidRDefault="002E2C36" w:rsidP="009D6E85">
      <w:pPr>
        <w:rPr>
          <w:color w:val="0F243E" w:themeColor="text2" w:themeShade="80"/>
        </w:rPr>
      </w:pPr>
      <w:r w:rsidRPr="0058191C">
        <w:rPr>
          <w:b/>
          <w:i/>
          <w:color w:val="0F243E" w:themeColor="text2" w:themeShade="80"/>
        </w:rPr>
        <w:t xml:space="preserve">К концу </w:t>
      </w:r>
      <w:r w:rsidR="009D6E85" w:rsidRPr="0058191C">
        <w:rPr>
          <w:b/>
          <w:i/>
          <w:color w:val="0F243E" w:themeColor="text2" w:themeShade="80"/>
        </w:rPr>
        <w:t xml:space="preserve">третьего  года обучения </w:t>
      </w:r>
      <w:r w:rsidRPr="0058191C">
        <w:rPr>
          <w:b/>
          <w:i/>
          <w:color w:val="0F243E" w:themeColor="text2" w:themeShade="80"/>
        </w:rPr>
        <w:t>учащиеся  должны  уметь</w:t>
      </w:r>
      <w:r w:rsidRPr="0058191C">
        <w:rPr>
          <w:color w:val="0F243E" w:themeColor="text2" w:themeShade="80"/>
        </w:rPr>
        <w:t>:</w:t>
      </w:r>
    </w:p>
    <w:p w:rsidR="002E2C36" w:rsidRPr="0058191C" w:rsidRDefault="002E2C36" w:rsidP="00C81096">
      <w:pPr>
        <w:numPr>
          <w:ilvl w:val="0"/>
          <w:numId w:val="29"/>
        </w:numPr>
        <w:jc w:val="both"/>
        <w:rPr>
          <w:color w:val="0F243E" w:themeColor="text2" w:themeShade="80"/>
        </w:rPr>
      </w:pPr>
      <w:r w:rsidRPr="0058191C">
        <w:rPr>
          <w:color w:val="0F243E" w:themeColor="text2" w:themeShade="80"/>
        </w:rPr>
        <w:t>свободно читать  с листа;</w:t>
      </w:r>
    </w:p>
    <w:p w:rsidR="002E2C36" w:rsidRPr="0058191C" w:rsidRDefault="002E2C36" w:rsidP="00C81096">
      <w:pPr>
        <w:numPr>
          <w:ilvl w:val="0"/>
          <w:numId w:val="29"/>
        </w:numPr>
        <w:jc w:val="both"/>
        <w:rPr>
          <w:color w:val="0F243E" w:themeColor="text2" w:themeShade="80"/>
        </w:rPr>
      </w:pPr>
      <w:r w:rsidRPr="0058191C">
        <w:rPr>
          <w:color w:val="0F243E" w:themeColor="text2" w:themeShade="80"/>
        </w:rPr>
        <w:t>петь гармонические функции;</w:t>
      </w:r>
    </w:p>
    <w:p w:rsidR="002E2C36" w:rsidRPr="0058191C" w:rsidRDefault="002E2C36" w:rsidP="00C81096">
      <w:pPr>
        <w:numPr>
          <w:ilvl w:val="0"/>
          <w:numId w:val="29"/>
        </w:numPr>
        <w:jc w:val="both"/>
        <w:rPr>
          <w:color w:val="0F243E" w:themeColor="text2" w:themeShade="80"/>
        </w:rPr>
      </w:pPr>
      <w:r w:rsidRPr="0058191C">
        <w:rPr>
          <w:color w:val="0F243E" w:themeColor="text2" w:themeShade="80"/>
        </w:rPr>
        <w:t>правильно  брать дыхание;</w:t>
      </w:r>
    </w:p>
    <w:p w:rsidR="002E2C36" w:rsidRPr="0058191C" w:rsidRDefault="002E2C36" w:rsidP="00C81096">
      <w:pPr>
        <w:numPr>
          <w:ilvl w:val="0"/>
          <w:numId w:val="29"/>
        </w:numPr>
        <w:jc w:val="both"/>
        <w:rPr>
          <w:color w:val="0F243E" w:themeColor="text2" w:themeShade="80"/>
        </w:rPr>
      </w:pPr>
      <w:r w:rsidRPr="0058191C">
        <w:rPr>
          <w:color w:val="0F243E" w:themeColor="text2" w:themeShade="80"/>
        </w:rPr>
        <w:t>петь многоголосие;</w:t>
      </w:r>
    </w:p>
    <w:p w:rsidR="002E2C36" w:rsidRPr="0058191C" w:rsidRDefault="002E2C36" w:rsidP="00C81096">
      <w:pPr>
        <w:numPr>
          <w:ilvl w:val="0"/>
          <w:numId w:val="29"/>
        </w:numPr>
        <w:jc w:val="both"/>
        <w:rPr>
          <w:color w:val="0F243E" w:themeColor="text2" w:themeShade="80"/>
        </w:rPr>
      </w:pPr>
      <w:r w:rsidRPr="0058191C">
        <w:rPr>
          <w:color w:val="0F243E" w:themeColor="text2" w:themeShade="80"/>
        </w:rPr>
        <w:t>петь цепным дыханием;</w:t>
      </w:r>
    </w:p>
    <w:p w:rsidR="002E2C36" w:rsidRPr="0058191C" w:rsidRDefault="002E2C36" w:rsidP="00C81096">
      <w:pPr>
        <w:numPr>
          <w:ilvl w:val="0"/>
          <w:numId w:val="29"/>
        </w:numPr>
        <w:jc w:val="both"/>
        <w:rPr>
          <w:color w:val="0F243E" w:themeColor="text2" w:themeShade="80"/>
        </w:rPr>
      </w:pPr>
      <w:r w:rsidRPr="0058191C">
        <w:rPr>
          <w:color w:val="0F243E" w:themeColor="text2" w:themeShade="80"/>
        </w:rPr>
        <w:t>петь без сопровождения;</w:t>
      </w:r>
    </w:p>
    <w:p w:rsidR="002E2C36" w:rsidRPr="0058191C" w:rsidRDefault="002E2C36" w:rsidP="00C81096">
      <w:pPr>
        <w:numPr>
          <w:ilvl w:val="0"/>
          <w:numId w:val="29"/>
        </w:numPr>
        <w:jc w:val="both"/>
        <w:rPr>
          <w:color w:val="0F243E" w:themeColor="text2" w:themeShade="80"/>
        </w:rPr>
      </w:pPr>
      <w:r w:rsidRPr="0058191C">
        <w:rPr>
          <w:color w:val="0F243E" w:themeColor="text2" w:themeShade="80"/>
        </w:rPr>
        <w:t>петь каноном;</w:t>
      </w:r>
    </w:p>
    <w:p w:rsidR="002E2C36" w:rsidRPr="0058191C" w:rsidRDefault="002E2C36" w:rsidP="00C81096">
      <w:pPr>
        <w:numPr>
          <w:ilvl w:val="0"/>
          <w:numId w:val="29"/>
        </w:numPr>
        <w:jc w:val="both"/>
        <w:rPr>
          <w:color w:val="0F243E" w:themeColor="text2" w:themeShade="80"/>
        </w:rPr>
      </w:pPr>
      <w:r w:rsidRPr="0058191C">
        <w:rPr>
          <w:color w:val="0F243E" w:themeColor="text2" w:themeShade="80"/>
        </w:rPr>
        <w:t>владеть сценическим мастерством;</w:t>
      </w:r>
    </w:p>
    <w:p w:rsidR="0028759B" w:rsidRPr="0058191C" w:rsidRDefault="0028759B" w:rsidP="0028759B">
      <w:pPr>
        <w:numPr>
          <w:ilvl w:val="0"/>
          <w:numId w:val="29"/>
        </w:numPr>
        <w:jc w:val="both"/>
        <w:rPr>
          <w:color w:val="0F243E" w:themeColor="text2" w:themeShade="80"/>
        </w:rPr>
      </w:pPr>
      <w:r w:rsidRPr="0058191C">
        <w:rPr>
          <w:color w:val="0F243E" w:themeColor="text2" w:themeShade="80"/>
        </w:rPr>
        <w:t>хорошо</w:t>
      </w:r>
      <w:r w:rsidR="002E2C36" w:rsidRPr="0058191C">
        <w:rPr>
          <w:color w:val="0F243E" w:themeColor="text2" w:themeShade="80"/>
        </w:rPr>
        <w:t xml:space="preserve"> пользоваться микрофонами.</w:t>
      </w:r>
    </w:p>
    <w:p w:rsidR="002E2C36" w:rsidRPr="0058191C" w:rsidRDefault="002E2C36" w:rsidP="002E2C36">
      <w:pPr>
        <w:jc w:val="center"/>
        <w:rPr>
          <w:b/>
          <w:color w:val="0F243E" w:themeColor="text2" w:themeShade="80"/>
        </w:rPr>
      </w:pPr>
    </w:p>
    <w:p w:rsidR="002E2C36" w:rsidRPr="0058191C" w:rsidRDefault="00A35D18" w:rsidP="009D3494">
      <w:pPr>
        <w:ind w:left="708"/>
        <w:rPr>
          <w:color w:val="0F243E" w:themeColor="text2" w:themeShade="80"/>
        </w:rPr>
      </w:pPr>
      <w:r w:rsidRPr="0058191C">
        <w:rPr>
          <w:b/>
          <w:color w:val="0F243E" w:themeColor="text2" w:themeShade="80"/>
        </w:rPr>
        <w:t>Че</w:t>
      </w:r>
      <w:r w:rsidR="00363F11" w:rsidRPr="0058191C">
        <w:rPr>
          <w:b/>
          <w:color w:val="0F243E" w:themeColor="text2" w:themeShade="80"/>
        </w:rPr>
        <w:t xml:space="preserve">твертый  </w:t>
      </w:r>
      <w:r w:rsidR="002E2C36" w:rsidRPr="0058191C">
        <w:rPr>
          <w:b/>
          <w:color w:val="0F243E" w:themeColor="text2" w:themeShade="80"/>
        </w:rPr>
        <w:t>год обучения</w:t>
      </w:r>
    </w:p>
    <w:p w:rsidR="002E2C36" w:rsidRPr="0058191C" w:rsidRDefault="002E2C36" w:rsidP="002E2C36">
      <w:pPr>
        <w:jc w:val="center"/>
        <w:rPr>
          <w:color w:val="0F243E" w:themeColor="text2" w:themeShade="80"/>
        </w:rPr>
      </w:pPr>
    </w:p>
    <w:p w:rsidR="002E2C36" w:rsidRPr="0058191C" w:rsidRDefault="002E2C36" w:rsidP="002E2C36">
      <w:pPr>
        <w:ind w:firstLine="709"/>
        <w:rPr>
          <w:b/>
          <w:color w:val="0F243E" w:themeColor="text2" w:themeShade="80"/>
        </w:rPr>
      </w:pPr>
      <w:r w:rsidRPr="0058191C">
        <w:rPr>
          <w:b/>
          <w:color w:val="0F243E" w:themeColor="text2" w:themeShade="80"/>
        </w:rPr>
        <w:t>Задачи:</w:t>
      </w:r>
    </w:p>
    <w:p w:rsidR="002E2C36" w:rsidRPr="0058191C" w:rsidRDefault="002E2C36" w:rsidP="00C81096">
      <w:pPr>
        <w:numPr>
          <w:ilvl w:val="0"/>
          <w:numId w:val="32"/>
        </w:numPr>
        <w:jc w:val="both"/>
        <w:rPr>
          <w:color w:val="0F243E" w:themeColor="text2" w:themeShade="80"/>
        </w:rPr>
      </w:pPr>
      <w:r w:rsidRPr="0058191C">
        <w:rPr>
          <w:color w:val="0F243E" w:themeColor="text2" w:themeShade="80"/>
        </w:rPr>
        <w:t>закрепить  навыки</w:t>
      </w:r>
      <w:r w:rsidR="00A35D18" w:rsidRPr="0058191C">
        <w:rPr>
          <w:color w:val="0F243E" w:themeColor="text2" w:themeShade="80"/>
        </w:rPr>
        <w:t>,</w:t>
      </w:r>
      <w:r w:rsidRPr="0058191C">
        <w:rPr>
          <w:color w:val="0F243E" w:themeColor="text2" w:themeShade="80"/>
        </w:rPr>
        <w:t xml:space="preserve">  полученные  в процессе обучения</w:t>
      </w:r>
      <w:r w:rsidR="00A35D18" w:rsidRPr="0058191C">
        <w:rPr>
          <w:color w:val="0F243E" w:themeColor="text2" w:themeShade="80"/>
        </w:rPr>
        <w:t xml:space="preserve"> в предыдущие годы</w:t>
      </w:r>
      <w:r w:rsidRPr="0058191C">
        <w:rPr>
          <w:color w:val="0F243E" w:themeColor="text2" w:themeShade="80"/>
        </w:rPr>
        <w:t>;</w:t>
      </w:r>
    </w:p>
    <w:p w:rsidR="002E2C36" w:rsidRPr="0058191C" w:rsidRDefault="002E2C36" w:rsidP="00C81096">
      <w:pPr>
        <w:numPr>
          <w:ilvl w:val="0"/>
          <w:numId w:val="32"/>
        </w:numPr>
        <w:jc w:val="both"/>
        <w:rPr>
          <w:color w:val="0F243E" w:themeColor="text2" w:themeShade="80"/>
        </w:rPr>
      </w:pPr>
      <w:r w:rsidRPr="0058191C">
        <w:rPr>
          <w:color w:val="0F243E" w:themeColor="text2" w:themeShade="80"/>
        </w:rPr>
        <w:t>свободно  петь гармонические функции, многоголосие,  держать партии, петь на цепном дыхании, « а капелла»,  пользоваться динамикой звука;</w:t>
      </w:r>
    </w:p>
    <w:p w:rsidR="002E2C36" w:rsidRPr="0058191C" w:rsidRDefault="002E2C36" w:rsidP="00C81096">
      <w:pPr>
        <w:numPr>
          <w:ilvl w:val="0"/>
          <w:numId w:val="32"/>
        </w:numPr>
        <w:jc w:val="both"/>
        <w:rPr>
          <w:color w:val="0F243E" w:themeColor="text2" w:themeShade="80"/>
        </w:rPr>
      </w:pPr>
      <w:r w:rsidRPr="0058191C">
        <w:rPr>
          <w:color w:val="0F243E" w:themeColor="text2" w:themeShade="80"/>
        </w:rPr>
        <w:t>развивать творческие  способности,  используя импровизации;</w:t>
      </w:r>
    </w:p>
    <w:p w:rsidR="002E2C36" w:rsidRPr="0058191C" w:rsidRDefault="002E2C36" w:rsidP="00C81096">
      <w:pPr>
        <w:numPr>
          <w:ilvl w:val="0"/>
          <w:numId w:val="32"/>
        </w:numPr>
        <w:jc w:val="both"/>
        <w:rPr>
          <w:color w:val="0F243E" w:themeColor="text2" w:themeShade="80"/>
        </w:rPr>
      </w:pPr>
      <w:r w:rsidRPr="0058191C">
        <w:rPr>
          <w:color w:val="0F243E" w:themeColor="text2" w:themeShade="80"/>
        </w:rPr>
        <w:t>формировать  эстетический  вкус;</w:t>
      </w:r>
    </w:p>
    <w:p w:rsidR="002E2C36" w:rsidRPr="0058191C" w:rsidRDefault="002E2C36" w:rsidP="00C81096">
      <w:pPr>
        <w:numPr>
          <w:ilvl w:val="0"/>
          <w:numId w:val="32"/>
        </w:numPr>
        <w:jc w:val="both"/>
        <w:rPr>
          <w:color w:val="0F243E" w:themeColor="text2" w:themeShade="80"/>
        </w:rPr>
      </w:pPr>
      <w:r w:rsidRPr="0058191C">
        <w:rPr>
          <w:color w:val="0F243E" w:themeColor="text2" w:themeShade="80"/>
        </w:rPr>
        <w:t>формировать  чувство строя,  ансамбля;</w:t>
      </w:r>
    </w:p>
    <w:p w:rsidR="002E2C36" w:rsidRPr="0058191C" w:rsidRDefault="002E2C36" w:rsidP="00C81096">
      <w:pPr>
        <w:numPr>
          <w:ilvl w:val="0"/>
          <w:numId w:val="32"/>
        </w:numPr>
        <w:jc w:val="both"/>
        <w:rPr>
          <w:color w:val="0F243E" w:themeColor="text2" w:themeShade="80"/>
        </w:rPr>
      </w:pPr>
      <w:r w:rsidRPr="0058191C">
        <w:rPr>
          <w:color w:val="0F243E" w:themeColor="text2" w:themeShade="80"/>
        </w:rPr>
        <w:t>формировать качества личности, необходимые для межкультурного общения;</w:t>
      </w:r>
    </w:p>
    <w:p w:rsidR="002E2C36" w:rsidRPr="0058191C" w:rsidRDefault="002E2C36" w:rsidP="00C81096">
      <w:pPr>
        <w:numPr>
          <w:ilvl w:val="0"/>
          <w:numId w:val="32"/>
        </w:numPr>
        <w:jc w:val="both"/>
        <w:rPr>
          <w:color w:val="0F243E" w:themeColor="text2" w:themeShade="80"/>
        </w:rPr>
      </w:pPr>
      <w:r w:rsidRPr="0058191C">
        <w:rPr>
          <w:color w:val="0F243E" w:themeColor="text2" w:themeShade="80"/>
        </w:rPr>
        <w:t xml:space="preserve">воспитывать духовно-нравственные и патриотические качества личности. </w:t>
      </w:r>
    </w:p>
    <w:p w:rsidR="0028759B" w:rsidRPr="0058191C" w:rsidRDefault="0028759B" w:rsidP="0028759B">
      <w:pPr>
        <w:pStyle w:val="aa"/>
        <w:rPr>
          <w:b/>
          <w:color w:val="0F243E" w:themeColor="text2" w:themeShade="80"/>
        </w:rPr>
      </w:pPr>
      <w:r w:rsidRPr="0058191C">
        <w:rPr>
          <w:b/>
          <w:color w:val="0F243E" w:themeColor="text2" w:themeShade="80"/>
        </w:rPr>
        <w:lastRenderedPageBreak/>
        <w:t>Учебно-тематический план /3-ий год обучения/</w:t>
      </w:r>
    </w:p>
    <w:tbl>
      <w:tblPr>
        <w:tblW w:w="757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934"/>
        <w:gridCol w:w="1857"/>
        <w:gridCol w:w="1384"/>
        <w:gridCol w:w="1857"/>
      </w:tblGrid>
      <w:tr w:rsidR="00ED274D" w:rsidRPr="0058191C" w:rsidTr="00F338E5">
        <w:trPr>
          <w:trHeight w:val="413"/>
        </w:trPr>
        <w:tc>
          <w:tcPr>
            <w:tcW w:w="540" w:type="dxa"/>
            <w:vMerge w:val="restart"/>
            <w:tcBorders>
              <w:top w:val="single" w:sz="4" w:space="0" w:color="auto"/>
              <w:left w:val="single" w:sz="4" w:space="0" w:color="auto"/>
              <w:right w:val="single" w:sz="4" w:space="0" w:color="auto"/>
            </w:tcBorders>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w:t>
            </w:r>
          </w:p>
          <w:p w:rsidR="00ED274D" w:rsidRPr="0058191C" w:rsidRDefault="00ED274D" w:rsidP="00F338E5">
            <w:pPr>
              <w:spacing w:line="20" w:lineRule="atLeast"/>
              <w:jc w:val="center"/>
              <w:rPr>
                <w:color w:val="0F243E" w:themeColor="text2" w:themeShade="80"/>
                <w:lang w:eastAsia="en-US"/>
              </w:rPr>
            </w:pPr>
            <w:proofErr w:type="gramStart"/>
            <w:r w:rsidRPr="0058191C">
              <w:rPr>
                <w:color w:val="0F243E" w:themeColor="text2" w:themeShade="80"/>
                <w:lang w:eastAsia="en-US"/>
              </w:rPr>
              <w:t>п</w:t>
            </w:r>
            <w:proofErr w:type="gramEnd"/>
            <w:r w:rsidRPr="0058191C">
              <w:rPr>
                <w:color w:val="0F243E" w:themeColor="text2" w:themeShade="80"/>
                <w:lang w:eastAsia="en-US"/>
              </w:rPr>
              <w:t>/п</w:t>
            </w:r>
          </w:p>
        </w:tc>
        <w:tc>
          <w:tcPr>
            <w:tcW w:w="1934" w:type="dxa"/>
            <w:vMerge w:val="restart"/>
            <w:tcBorders>
              <w:top w:val="single" w:sz="4" w:space="0" w:color="auto"/>
              <w:left w:val="single" w:sz="4" w:space="0" w:color="auto"/>
              <w:right w:val="single" w:sz="4" w:space="0" w:color="auto"/>
            </w:tcBorders>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Тема</w:t>
            </w:r>
          </w:p>
        </w:tc>
        <w:tc>
          <w:tcPr>
            <w:tcW w:w="1857" w:type="dxa"/>
            <w:vMerge w:val="restart"/>
            <w:tcBorders>
              <w:top w:val="single" w:sz="4" w:space="0" w:color="auto"/>
              <w:left w:val="single" w:sz="4" w:space="0" w:color="auto"/>
              <w:right w:val="single" w:sz="4" w:space="0" w:color="auto"/>
            </w:tcBorders>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Всего</w:t>
            </w:r>
          </w:p>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часов</w:t>
            </w:r>
          </w:p>
        </w:tc>
        <w:tc>
          <w:tcPr>
            <w:tcW w:w="3241" w:type="dxa"/>
            <w:gridSpan w:val="2"/>
            <w:tcBorders>
              <w:top w:val="single" w:sz="4" w:space="0" w:color="auto"/>
              <w:left w:val="single" w:sz="4" w:space="0" w:color="auto"/>
              <w:right w:val="single" w:sz="4" w:space="0" w:color="auto"/>
            </w:tcBorders>
            <w:vAlign w:val="center"/>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В том числе</w:t>
            </w:r>
          </w:p>
        </w:tc>
      </w:tr>
      <w:tr w:rsidR="00ED274D" w:rsidRPr="0058191C" w:rsidTr="00F338E5">
        <w:trPr>
          <w:trHeight w:val="412"/>
        </w:trPr>
        <w:tc>
          <w:tcPr>
            <w:tcW w:w="540" w:type="dxa"/>
            <w:vMerge/>
            <w:tcBorders>
              <w:left w:val="single" w:sz="4" w:space="0" w:color="auto"/>
              <w:bottom w:val="single" w:sz="4" w:space="0" w:color="auto"/>
              <w:right w:val="single" w:sz="4" w:space="0" w:color="auto"/>
            </w:tcBorders>
          </w:tcPr>
          <w:p w:rsidR="00ED274D" w:rsidRPr="0058191C" w:rsidRDefault="00ED274D" w:rsidP="00F338E5">
            <w:pPr>
              <w:spacing w:line="20" w:lineRule="atLeast"/>
              <w:jc w:val="center"/>
              <w:rPr>
                <w:color w:val="0F243E" w:themeColor="text2" w:themeShade="80"/>
                <w:lang w:eastAsia="en-US"/>
              </w:rPr>
            </w:pPr>
          </w:p>
        </w:tc>
        <w:tc>
          <w:tcPr>
            <w:tcW w:w="1934" w:type="dxa"/>
            <w:vMerge/>
            <w:tcBorders>
              <w:left w:val="single" w:sz="4" w:space="0" w:color="auto"/>
              <w:bottom w:val="single" w:sz="4" w:space="0" w:color="auto"/>
              <w:right w:val="single" w:sz="4" w:space="0" w:color="auto"/>
            </w:tcBorders>
          </w:tcPr>
          <w:p w:rsidR="00ED274D" w:rsidRPr="0058191C" w:rsidRDefault="00ED274D" w:rsidP="00F338E5">
            <w:pPr>
              <w:spacing w:line="20" w:lineRule="atLeast"/>
              <w:jc w:val="center"/>
              <w:rPr>
                <w:color w:val="0F243E" w:themeColor="text2" w:themeShade="80"/>
                <w:lang w:eastAsia="en-US"/>
              </w:rPr>
            </w:pPr>
          </w:p>
        </w:tc>
        <w:tc>
          <w:tcPr>
            <w:tcW w:w="1857" w:type="dxa"/>
            <w:vMerge/>
            <w:tcBorders>
              <w:left w:val="single" w:sz="4" w:space="0" w:color="auto"/>
              <w:bottom w:val="single" w:sz="4" w:space="0" w:color="auto"/>
              <w:right w:val="single" w:sz="4" w:space="0" w:color="auto"/>
            </w:tcBorders>
          </w:tcPr>
          <w:p w:rsidR="00ED274D" w:rsidRPr="0058191C" w:rsidRDefault="00ED274D" w:rsidP="00F338E5">
            <w:pPr>
              <w:spacing w:line="20" w:lineRule="atLeast"/>
              <w:jc w:val="center"/>
              <w:rPr>
                <w:color w:val="0F243E" w:themeColor="text2" w:themeShade="80"/>
                <w:lang w:eastAsia="en-US"/>
              </w:rPr>
            </w:pPr>
          </w:p>
        </w:tc>
        <w:tc>
          <w:tcPr>
            <w:tcW w:w="1384" w:type="dxa"/>
            <w:tcBorders>
              <w:top w:val="single" w:sz="4" w:space="0" w:color="auto"/>
              <w:left w:val="single" w:sz="4" w:space="0" w:color="auto"/>
              <w:bottom w:val="single" w:sz="4" w:space="0" w:color="auto"/>
              <w:right w:val="single" w:sz="4" w:space="0" w:color="auto"/>
            </w:tcBorders>
          </w:tcPr>
          <w:p w:rsidR="00ED274D" w:rsidRPr="0058191C" w:rsidRDefault="00ED274D" w:rsidP="00F338E5">
            <w:pPr>
              <w:spacing w:line="20" w:lineRule="atLeast"/>
              <w:jc w:val="center"/>
              <w:rPr>
                <w:color w:val="0F243E" w:themeColor="text2" w:themeShade="80"/>
                <w:lang w:eastAsia="en-US"/>
              </w:rPr>
            </w:pPr>
            <w:proofErr w:type="spellStart"/>
            <w:r w:rsidRPr="0058191C">
              <w:rPr>
                <w:color w:val="0F243E" w:themeColor="text2" w:themeShade="80"/>
                <w:lang w:eastAsia="en-US"/>
              </w:rPr>
              <w:t>Теорет</w:t>
            </w:r>
            <w:proofErr w:type="spellEnd"/>
            <w:r w:rsidRPr="0058191C">
              <w:rPr>
                <w:color w:val="0F243E" w:themeColor="text2" w:themeShade="80"/>
                <w:lang w:eastAsia="en-US"/>
              </w:rPr>
              <w:t xml:space="preserve">.       </w:t>
            </w:r>
          </w:p>
        </w:tc>
        <w:tc>
          <w:tcPr>
            <w:tcW w:w="1857" w:type="dxa"/>
            <w:tcBorders>
              <w:top w:val="single" w:sz="4" w:space="0" w:color="auto"/>
              <w:left w:val="single" w:sz="4" w:space="0" w:color="auto"/>
              <w:bottom w:val="single" w:sz="4" w:space="0" w:color="auto"/>
              <w:right w:val="single" w:sz="4" w:space="0" w:color="auto"/>
            </w:tcBorders>
          </w:tcPr>
          <w:p w:rsidR="00ED274D" w:rsidRPr="0058191C" w:rsidRDefault="00ED274D" w:rsidP="00F338E5">
            <w:pPr>
              <w:spacing w:line="20" w:lineRule="atLeast"/>
              <w:jc w:val="center"/>
              <w:rPr>
                <w:color w:val="0F243E" w:themeColor="text2" w:themeShade="80"/>
                <w:lang w:eastAsia="en-US"/>
              </w:rPr>
            </w:pPr>
            <w:proofErr w:type="spellStart"/>
            <w:r w:rsidRPr="0058191C">
              <w:rPr>
                <w:color w:val="0F243E" w:themeColor="text2" w:themeShade="80"/>
                <w:lang w:eastAsia="en-US"/>
              </w:rPr>
              <w:t>Практич</w:t>
            </w:r>
            <w:proofErr w:type="spellEnd"/>
            <w:r w:rsidRPr="0058191C">
              <w:rPr>
                <w:color w:val="0F243E" w:themeColor="text2" w:themeShade="80"/>
                <w:lang w:eastAsia="en-US"/>
              </w:rPr>
              <w:t>.</w:t>
            </w:r>
          </w:p>
        </w:tc>
      </w:tr>
      <w:tr w:rsidR="00ED274D" w:rsidRPr="0058191C" w:rsidTr="00F338E5">
        <w:tc>
          <w:tcPr>
            <w:tcW w:w="540"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1.</w:t>
            </w:r>
          </w:p>
        </w:tc>
        <w:tc>
          <w:tcPr>
            <w:tcW w:w="1934"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Вводное занятие</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2/2</w:t>
            </w:r>
            <w:r>
              <w:rPr>
                <w:color w:val="0F243E" w:themeColor="text2" w:themeShade="80"/>
                <w:lang w:eastAsia="en-US"/>
              </w:rPr>
              <w:t>/</w:t>
            </w:r>
            <w:r w:rsidRPr="0058191C">
              <w:rPr>
                <w:color w:val="0F243E" w:themeColor="text2" w:themeShade="80"/>
                <w:lang w:eastAsia="en-US"/>
              </w:rPr>
              <w:t>2/2</w:t>
            </w:r>
          </w:p>
        </w:tc>
        <w:tc>
          <w:tcPr>
            <w:tcW w:w="1384"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2/2</w:t>
            </w:r>
            <w:r>
              <w:rPr>
                <w:color w:val="0F243E" w:themeColor="text2" w:themeShade="80"/>
                <w:lang w:eastAsia="en-US"/>
              </w:rPr>
              <w:t>/</w:t>
            </w:r>
            <w:r w:rsidRPr="0058191C">
              <w:rPr>
                <w:color w:val="0F243E" w:themeColor="text2" w:themeShade="80"/>
                <w:lang w:eastAsia="en-US"/>
              </w:rPr>
              <w:t>2/2</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jc w:val="center"/>
              <w:rPr>
                <w:color w:val="0F243E" w:themeColor="text2" w:themeShade="80"/>
                <w:lang w:eastAsia="en-US"/>
              </w:rPr>
            </w:pPr>
            <w:r w:rsidRPr="0058191C">
              <w:rPr>
                <w:color w:val="0F243E" w:themeColor="text2" w:themeShade="80"/>
                <w:lang w:eastAsia="en-US"/>
              </w:rPr>
              <w:t>-</w:t>
            </w:r>
          </w:p>
        </w:tc>
      </w:tr>
      <w:tr w:rsidR="00ED274D" w:rsidRPr="0058191C" w:rsidTr="00F338E5">
        <w:tc>
          <w:tcPr>
            <w:tcW w:w="540"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2.</w:t>
            </w:r>
          </w:p>
        </w:tc>
        <w:tc>
          <w:tcPr>
            <w:tcW w:w="1934"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Музыкальная грамота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8/10</w:t>
            </w:r>
            <w:r>
              <w:rPr>
                <w:color w:val="0F243E" w:themeColor="text2" w:themeShade="80"/>
                <w:lang w:eastAsia="en-US"/>
              </w:rPr>
              <w:t>/</w:t>
            </w:r>
            <w:r w:rsidRPr="0058191C">
              <w:rPr>
                <w:color w:val="0F243E" w:themeColor="text2" w:themeShade="80"/>
                <w:lang w:eastAsia="en-US"/>
              </w:rPr>
              <w:t>12/12</w:t>
            </w:r>
          </w:p>
        </w:tc>
        <w:tc>
          <w:tcPr>
            <w:tcW w:w="1384"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4/4</w:t>
            </w:r>
            <w:r>
              <w:rPr>
                <w:color w:val="0F243E" w:themeColor="text2" w:themeShade="80"/>
                <w:lang w:eastAsia="en-US"/>
              </w:rPr>
              <w:t>/</w:t>
            </w:r>
            <w:r w:rsidRPr="0058191C">
              <w:rPr>
                <w:color w:val="0F243E" w:themeColor="text2" w:themeShade="80"/>
                <w:lang w:eastAsia="en-US"/>
              </w:rPr>
              <w:t>4/4</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4/6</w:t>
            </w:r>
            <w:r>
              <w:rPr>
                <w:color w:val="0F243E" w:themeColor="text2" w:themeShade="80"/>
                <w:lang w:eastAsia="en-US"/>
              </w:rPr>
              <w:t>/</w:t>
            </w:r>
            <w:r w:rsidRPr="0058191C">
              <w:rPr>
                <w:color w:val="0F243E" w:themeColor="text2" w:themeShade="80"/>
                <w:lang w:eastAsia="en-US"/>
              </w:rPr>
              <w:t>8/8</w:t>
            </w:r>
          </w:p>
        </w:tc>
      </w:tr>
      <w:tr w:rsidR="00ED274D" w:rsidRPr="0058191C" w:rsidTr="00F338E5">
        <w:tc>
          <w:tcPr>
            <w:tcW w:w="540"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3.</w:t>
            </w:r>
          </w:p>
        </w:tc>
        <w:tc>
          <w:tcPr>
            <w:tcW w:w="1934"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Вокально-постановочная работа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18/22</w:t>
            </w:r>
            <w:r>
              <w:rPr>
                <w:color w:val="0F243E" w:themeColor="text2" w:themeShade="80"/>
                <w:lang w:eastAsia="en-US"/>
              </w:rPr>
              <w:t>/</w:t>
            </w:r>
            <w:r w:rsidRPr="0058191C">
              <w:rPr>
                <w:color w:val="0F243E" w:themeColor="text2" w:themeShade="80"/>
                <w:lang w:eastAsia="en-US"/>
              </w:rPr>
              <w:t>28/28</w:t>
            </w:r>
          </w:p>
        </w:tc>
        <w:tc>
          <w:tcPr>
            <w:tcW w:w="1384"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8/10</w:t>
            </w:r>
            <w:r>
              <w:rPr>
                <w:color w:val="0F243E" w:themeColor="text2" w:themeShade="80"/>
                <w:lang w:eastAsia="en-US"/>
              </w:rPr>
              <w:t>/</w:t>
            </w:r>
            <w:r w:rsidRPr="0058191C">
              <w:rPr>
                <w:color w:val="0F243E" w:themeColor="text2" w:themeShade="80"/>
                <w:lang w:eastAsia="en-US"/>
              </w:rPr>
              <w:t>10/10</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10/12</w:t>
            </w:r>
            <w:r>
              <w:rPr>
                <w:color w:val="0F243E" w:themeColor="text2" w:themeShade="80"/>
                <w:lang w:eastAsia="en-US"/>
              </w:rPr>
              <w:t>/</w:t>
            </w:r>
            <w:r w:rsidRPr="0058191C">
              <w:rPr>
                <w:color w:val="0F243E" w:themeColor="text2" w:themeShade="80"/>
                <w:lang w:eastAsia="en-US"/>
              </w:rPr>
              <w:t>18/18</w:t>
            </w:r>
          </w:p>
        </w:tc>
      </w:tr>
      <w:tr w:rsidR="00ED274D" w:rsidRPr="0058191C" w:rsidTr="00F338E5">
        <w:tc>
          <w:tcPr>
            <w:tcW w:w="540"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4.</w:t>
            </w:r>
          </w:p>
        </w:tc>
        <w:tc>
          <w:tcPr>
            <w:tcW w:w="1934"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Работа над произведением, репетиционная работа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28/40</w:t>
            </w:r>
            <w:r>
              <w:rPr>
                <w:color w:val="0F243E" w:themeColor="text2" w:themeShade="80"/>
                <w:lang w:eastAsia="en-US"/>
              </w:rPr>
              <w:t>/</w:t>
            </w:r>
            <w:r w:rsidRPr="0058191C">
              <w:rPr>
                <w:color w:val="0F243E" w:themeColor="text2" w:themeShade="80"/>
                <w:lang w:eastAsia="en-US"/>
              </w:rPr>
              <w:t>48/48</w:t>
            </w:r>
          </w:p>
        </w:tc>
        <w:tc>
          <w:tcPr>
            <w:tcW w:w="1384"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6/6</w:t>
            </w:r>
            <w:r>
              <w:rPr>
                <w:color w:val="0F243E" w:themeColor="text2" w:themeShade="80"/>
                <w:lang w:eastAsia="en-US"/>
              </w:rPr>
              <w:t>/</w:t>
            </w:r>
            <w:r w:rsidRPr="0058191C">
              <w:rPr>
                <w:color w:val="0F243E" w:themeColor="text2" w:themeShade="80"/>
                <w:lang w:eastAsia="en-US"/>
              </w:rPr>
              <w:t>10/10</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22/34</w:t>
            </w:r>
            <w:r>
              <w:rPr>
                <w:color w:val="0F243E" w:themeColor="text2" w:themeShade="80"/>
                <w:lang w:eastAsia="en-US"/>
              </w:rPr>
              <w:t>/</w:t>
            </w:r>
            <w:r w:rsidRPr="0058191C">
              <w:rPr>
                <w:color w:val="0F243E" w:themeColor="text2" w:themeShade="80"/>
                <w:lang w:eastAsia="en-US"/>
              </w:rPr>
              <w:t>38/38</w:t>
            </w:r>
          </w:p>
        </w:tc>
      </w:tr>
      <w:tr w:rsidR="00ED274D" w:rsidRPr="0058191C" w:rsidTr="00F338E5">
        <w:tc>
          <w:tcPr>
            <w:tcW w:w="540"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5.</w:t>
            </w:r>
          </w:p>
        </w:tc>
        <w:tc>
          <w:tcPr>
            <w:tcW w:w="1934"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Сценическая культура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8/10</w:t>
            </w:r>
            <w:r>
              <w:rPr>
                <w:color w:val="0F243E" w:themeColor="text2" w:themeShade="80"/>
                <w:lang w:eastAsia="en-US"/>
              </w:rPr>
              <w:t>/</w:t>
            </w:r>
            <w:r w:rsidRPr="0058191C">
              <w:rPr>
                <w:color w:val="0F243E" w:themeColor="text2" w:themeShade="80"/>
                <w:lang w:eastAsia="en-US"/>
              </w:rPr>
              <w:t>14/14</w:t>
            </w:r>
          </w:p>
        </w:tc>
        <w:tc>
          <w:tcPr>
            <w:tcW w:w="1384"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2/4</w:t>
            </w:r>
            <w:r>
              <w:rPr>
                <w:color w:val="0F243E" w:themeColor="text2" w:themeShade="80"/>
                <w:lang w:eastAsia="en-US"/>
              </w:rPr>
              <w:t>/</w:t>
            </w:r>
            <w:r w:rsidRPr="0058191C">
              <w:rPr>
                <w:color w:val="0F243E" w:themeColor="text2" w:themeShade="80"/>
                <w:lang w:eastAsia="en-US"/>
              </w:rPr>
              <w:t>4/4</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6/6</w:t>
            </w:r>
            <w:r>
              <w:rPr>
                <w:color w:val="0F243E" w:themeColor="text2" w:themeShade="80"/>
                <w:lang w:eastAsia="en-US"/>
              </w:rPr>
              <w:t>/</w:t>
            </w:r>
            <w:r w:rsidRPr="0058191C">
              <w:rPr>
                <w:color w:val="0F243E" w:themeColor="text2" w:themeShade="80"/>
                <w:lang w:eastAsia="en-US"/>
              </w:rPr>
              <w:t>10/10</w:t>
            </w:r>
          </w:p>
        </w:tc>
      </w:tr>
      <w:tr w:rsidR="00ED274D" w:rsidRPr="0058191C" w:rsidTr="00F338E5">
        <w:tc>
          <w:tcPr>
            <w:tcW w:w="540"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6.</w:t>
            </w:r>
          </w:p>
        </w:tc>
        <w:tc>
          <w:tcPr>
            <w:tcW w:w="1934" w:type="dxa"/>
            <w:tcBorders>
              <w:top w:val="single" w:sz="4" w:space="0" w:color="auto"/>
              <w:left w:val="single" w:sz="4" w:space="0" w:color="auto"/>
              <w:bottom w:val="single" w:sz="4" w:space="0" w:color="auto"/>
              <w:right w:val="single" w:sz="4" w:space="0" w:color="auto"/>
            </w:tcBorders>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Сценическая хореография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4/10</w:t>
            </w:r>
            <w:r>
              <w:rPr>
                <w:color w:val="0F243E" w:themeColor="text2" w:themeShade="80"/>
                <w:lang w:eastAsia="en-US"/>
              </w:rPr>
              <w:t>/</w:t>
            </w:r>
            <w:r w:rsidRPr="0058191C">
              <w:rPr>
                <w:color w:val="0F243E" w:themeColor="text2" w:themeShade="80"/>
                <w:lang w:eastAsia="en-US"/>
              </w:rPr>
              <w:t>16/16</w:t>
            </w:r>
          </w:p>
        </w:tc>
        <w:tc>
          <w:tcPr>
            <w:tcW w:w="1384" w:type="dxa"/>
            <w:tcBorders>
              <w:top w:val="single" w:sz="4" w:space="0" w:color="auto"/>
              <w:left w:val="single" w:sz="4" w:space="0" w:color="auto"/>
              <w:bottom w:val="single" w:sz="4" w:space="0" w:color="auto"/>
              <w:right w:val="single" w:sz="4" w:space="0" w:color="auto"/>
            </w:tcBorders>
            <w:vAlign w:val="center"/>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2/4</w:t>
            </w:r>
            <w:r>
              <w:rPr>
                <w:color w:val="0F243E" w:themeColor="text2" w:themeShade="80"/>
                <w:lang w:eastAsia="en-US"/>
              </w:rPr>
              <w:t>/</w:t>
            </w:r>
            <w:r w:rsidRPr="0058191C">
              <w:rPr>
                <w:color w:val="0F243E" w:themeColor="text2" w:themeShade="80"/>
                <w:lang w:eastAsia="en-US"/>
              </w:rPr>
              <w:t>6/6</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2/6</w:t>
            </w:r>
            <w:r>
              <w:rPr>
                <w:color w:val="0F243E" w:themeColor="text2" w:themeShade="80"/>
                <w:lang w:eastAsia="en-US"/>
              </w:rPr>
              <w:t>/</w:t>
            </w:r>
            <w:r w:rsidRPr="0058191C">
              <w:rPr>
                <w:color w:val="0F243E" w:themeColor="text2" w:themeShade="80"/>
                <w:lang w:eastAsia="en-US"/>
              </w:rPr>
              <w:t>10/10</w:t>
            </w:r>
          </w:p>
        </w:tc>
      </w:tr>
      <w:tr w:rsidR="00ED274D" w:rsidRPr="0058191C" w:rsidTr="00F338E5">
        <w:tc>
          <w:tcPr>
            <w:tcW w:w="540"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7.</w:t>
            </w:r>
          </w:p>
        </w:tc>
        <w:tc>
          <w:tcPr>
            <w:tcW w:w="1934" w:type="dxa"/>
            <w:tcBorders>
              <w:top w:val="single" w:sz="4" w:space="0" w:color="auto"/>
              <w:left w:val="single" w:sz="4" w:space="0" w:color="auto"/>
              <w:bottom w:val="single" w:sz="4" w:space="0" w:color="auto"/>
              <w:right w:val="single" w:sz="4" w:space="0" w:color="auto"/>
            </w:tcBorders>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 xml:space="preserve">Индивидуальная работа </w:t>
            </w:r>
          </w:p>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с учащимися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32/56</w:t>
            </w:r>
            <w:r>
              <w:rPr>
                <w:color w:val="0F243E" w:themeColor="text2" w:themeShade="80"/>
                <w:lang w:eastAsia="en-US"/>
              </w:rPr>
              <w:t>/</w:t>
            </w:r>
            <w:r w:rsidRPr="0058191C">
              <w:rPr>
                <w:color w:val="0F243E" w:themeColor="text2" w:themeShade="80"/>
                <w:lang w:eastAsia="en-US"/>
              </w:rPr>
              <w:t>72/72</w:t>
            </w:r>
          </w:p>
        </w:tc>
        <w:tc>
          <w:tcPr>
            <w:tcW w:w="1384"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w:t>
            </w:r>
          </w:p>
          <w:p w:rsidR="00ED274D" w:rsidRPr="0058191C" w:rsidRDefault="00ED274D" w:rsidP="00F338E5">
            <w:pPr>
              <w:jc w:val="center"/>
              <w:rPr>
                <w:color w:val="0F243E" w:themeColor="text2" w:themeShade="80"/>
                <w:lang w:eastAsia="en-US"/>
              </w:rPr>
            </w:pP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32/56</w:t>
            </w:r>
            <w:r>
              <w:rPr>
                <w:color w:val="0F243E" w:themeColor="text2" w:themeShade="80"/>
                <w:lang w:eastAsia="en-US"/>
              </w:rPr>
              <w:t>/</w:t>
            </w:r>
            <w:r w:rsidRPr="0058191C">
              <w:rPr>
                <w:color w:val="0F243E" w:themeColor="text2" w:themeShade="80"/>
                <w:lang w:eastAsia="en-US"/>
              </w:rPr>
              <w:t>72/72</w:t>
            </w:r>
          </w:p>
        </w:tc>
      </w:tr>
      <w:tr w:rsidR="00ED274D" w:rsidRPr="0058191C" w:rsidTr="00F338E5">
        <w:tc>
          <w:tcPr>
            <w:tcW w:w="540"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8.</w:t>
            </w:r>
          </w:p>
        </w:tc>
        <w:tc>
          <w:tcPr>
            <w:tcW w:w="1934" w:type="dxa"/>
            <w:tcBorders>
              <w:top w:val="single" w:sz="4" w:space="0" w:color="auto"/>
              <w:left w:val="single" w:sz="4" w:space="0" w:color="auto"/>
              <w:bottom w:val="single" w:sz="4" w:space="0" w:color="auto"/>
              <w:right w:val="single" w:sz="4" w:space="0" w:color="auto"/>
            </w:tcBorders>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Работа по подгруппам</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34/56</w:t>
            </w:r>
            <w:r>
              <w:rPr>
                <w:color w:val="0F243E" w:themeColor="text2" w:themeShade="80"/>
                <w:lang w:eastAsia="en-US"/>
              </w:rPr>
              <w:t>/</w:t>
            </w:r>
            <w:r w:rsidRPr="0058191C">
              <w:rPr>
                <w:color w:val="0F243E" w:themeColor="text2" w:themeShade="80"/>
                <w:lang w:eastAsia="en-US"/>
              </w:rPr>
              <w:t>72/134</w:t>
            </w:r>
          </w:p>
        </w:tc>
        <w:tc>
          <w:tcPr>
            <w:tcW w:w="1384"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jc w:val="center"/>
              <w:rPr>
                <w:color w:val="0F243E" w:themeColor="text2" w:themeShade="80"/>
                <w:lang w:eastAsia="en-US"/>
              </w:rPr>
            </w:pPr>
            <w:r w:rsidRPr="0058191C">
              <w:rPr>
                <w:color w:val="0F243E" w:themeColor="text2" w:themeShade="80"/>
                <w:lang w:eastAsia="en-US"/>
              </w:rPr>
              <w:t>-</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34/56</w:t>
            </w:r>
            <w:r>
              <w:rPr>
                <w:color w:val="0F243E" w:themeColor="text2" w:themeShade="80"/>
                <w:lang w:eastAsia="en-US"/>
              </w:rPr>
              <w:t>/</w:t>
            </w:r>
            <w:r w:rsidRPr="0058191C">
              <w:rPr>
                <w:color w:val="0F243E" w:themeColor="text2" w:themeShade="80"/>
                <w:lang w:eastAsia="en-US"/>
              </w:rPr>
              <w:t>72/134</w:t>
            </w:r>
          </w:p>
        </w:tc>
      </w:tr>
      <w:tr w:rsidR="00ED274D" w:rsidRPr="0058191C" w:rsidTr="00F338E5">
        <w:tc>
          <w:tcPr>
            <w:tcW w:w="540"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9.</w:t>
            </w:r>
          </w:p>
        </w:tc>
        <w:tc>
          <w:tcPr>
            <w:tcW w:w="1934"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Воспитательная и социально-значимая деятельность</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4/6</w:t>
            </w:r>
            <w:r>
              <w:rPr>
                <w:color w:val="0F243E" w:themeColor="text2" w:themeShade="80"/>
                <w:lang w:eastAsia="en-US"/>
              </w:rPr>
              <w:t>/</w:t>
            </w:r>
            <w:r w:rsidRPr="0058191C">
              <w:rPr>
                <w:color w:val="0F243E" w:themeColor="text2" w:themeShade="80"/>
                <w:lang w:eastAsia="en-US"/>
              </w:rPr>
              <w:t>8/8</w:t>
            </w:r>
          </w:p>
        </w:tc>
        <w:tc>
          <w:tcPr>
            <w:tcW w:w="1384"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4/6</w:t>
            </w:r>
            <w:r>
              <w:rPr>
                <w:color w:val="0F243E" w:themeColor="text2" w:themeShade="80"/>
                <w:lang w:eastAsia="en-US"/>
              </w:rPr>
              <w:t>/</w:t>
            </w:r>
            <w:r w:rsidRPr="0058191C">
              <w:rPr>
                <w:color w:val="0F243E" w:themeColor="text2" w:themeShade="80"/>
                <w:lang w:eastAsia="en-US"/>
              </w:rPr>
              <w:t>8/8</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jc w:val="center"/>
              <w:rPr>
                <w:color w:val="0F243E" w:themeColor="text2" w:themeShade="80"/>
                <w:lang w:eastAsia="en-US"/>
              </w:rPr>
            </w:pPr>
            <w:r w:rsidRPr="0058191C">
              <w:rPr>
                <w:color w:val="0F243E" w:themeColor="text2" w:themeShade="80"/>
                <w:lang w:eastAsia="en-US"/>
              </w:rPr>
              <w:t>-</w:t>
            </w:r>
          </w:p>
        </w:tc>
      </w:tr>
      <w:tr w:rsidR="00ED274D" w:rsidRPr="0058191C" w:rsidTr="00F338E5">
        <w:tc>
          <w:tcPr>
            <w:tcW w:w="540"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10.</w:t>
            </w:r>
          </w:p>
        </w:tc>
        <w:tc>
          <w:tcPr>
            <w:tcW w:w="1934"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Концертная деятельность</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4/8</w:t>
            </w:r>
            <w:r>
              <w:rPr>
                <w:color w:val="0F243E" w:themeColor="text2" w:themeShade="80"/>
                <w:lang w:eastAsia="en-US"/>
              </w:rPr>
              <w:t>/</w:t>
            </w:r>
            <w:r w:rsidRPr="0058191C">
              <w:rPr>
                <w:color w:val="0F243E" w:themeColor="text2" w:themeShade="80"/>
                <w:lang w:eastAsia="en-US"/>
              </w:rPr>
              <w:t>14/24</w:t>
            </w:r>
          </w:p>
        </w:tc>
        <w:tc>
          <w:tcPr>
            <w:tcW w:w="1384"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jc w:val="center"/>
              <w:rPr>
                <w:color w:val="0F243E" w:themeColor="text2" w:themeShade="80"/>
                <w:lang w:eastAsia="en-US"/>
              </w:rPr>
            </w:pPr>
            <w:r w:rsidRPr="0058191C">
              <w:rPr>
                <w:color w:val="0F243E" w:themeColor="text2" w:themeShade="80"/>
                <w:lang w:eastAsia="en-US"/>
              </w:rPr>
              <w:t>-</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4/8</w:t>
            </w:r>
            <w:r>
              <w:rPr>
                <w:color w:val="0F243E" w:themeColor="text2" w:themeShade="80"/>
                <w:lang w:eastAsia="en-US"/>
              </w:rPr>
              <w:t>/</w:t>
            </w:r>
            <w:r w:rsidRPr="0058191C">
              <w:rPr>
                <w:color w:val="0F243E" w:themeColor="text2" w:themeShade="80"/>
                <w:lang w:eastAsia="en-US"/>
              </w:rPr>
              <w:t>14/24</w:t>
            </w:r>
          </w:p>
        </w:tc>
      </w:tr>
      <w:tr w:rsidR="00ED274D" w:rsidRPr="0058191C" w:rsidTr="00F338E5">
        <w:tc>
          <w:tcPr>
            <w:tcW w:w="540"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11.</w:t>
            </w:r>
          </w:p>
        </w:tc>
        <w:tc>
          <w:tcPr>
            <w:tcW w:w="1934" w:type="dxa"/>
            <w:tcBorders>
              <w:top w:val="single" w:sz="4" w:space="0" w:color="auto"/>
              <w:left w:val="single" w:sz="4" w:space="0" w:color="auto"/>
              <w:bottom w:val="single" w:sz="4" w:space="0" w:color="auto"/>
              <w:right w:val="single" w:sz="4" w:space="0" w:color="auto"/>
            </w:tcBorders>
            <w:hideMark/>
          </w:tcPr>
          <w:p w:rsidR="00ED274D" w:rsidRPr="0058191C" w:rsidRDefault="00ED274D" w:rsidP="00F338E5">
            <w:pPr>
              <w:spacing w:line="20" w:lineRule="atLeast"/>
              <w:rPr>
                <w:color w:val="0F243E" w:themeColor="text2" w:themeShade="80"/>
                <w:lang w:eastAsia="en-US"/>
              </w:rPr>
            </w:pPr>
            <w:r w:rsidRPr="0058191C">
              <w:rPr>
                <w:color w:val="0F243E" w:themeColor="text2" w:themeShade="80"/>
                <w:lang w:eastAsia="en-US"/>
              </w:rPr>
              <w:t>Итоговое занятие</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2/2</w:t>
            </w:r>
            <w:r>
              <w:rPr>
                <w:color w:val="0F243E" w:themeColor="text2" w:themeShade="80"/>
                <w:lang w:eastAsia="en-US"/>
              </w:rPr>
              <w:t>/</w:t>
            </w:r>
            <w:r w:rsidRPr="0058191C">
              <w:rPr>
                <w:color w:val="0F243E" w:themeColor="text2" w:themeShade="80"/>
                <w:lang w:eastAsia="en-US"/>
              </w:rPr>
              <w:t>2/2</w:t>
            </w:r>
          </w:p>
        </w:tc>
        <w:tc>
          <w:tcPr>
            <w:tcW w:w="1384"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jc w:val="center"/>
              <w:rPr>
                <w:color w:val="0F243E" w:themeColor="text2" w:themeShade="80"/>
                <w:lang w:eastAsia="en-US"/>
              </w:rPr>
            </w:pPr>
            <w:r w:rsidRPr="0058191C">
              <w:rPr>
                <w:color w:val="0F243E" w:themeColor="text2" w:themeShade="80"/>
                <w:lang w:eastAsia="en-US"/>
              </w:rPr>
              <w:t>-</w:t>
            </w:r>
          </w:p>
        </w:tc>
        <w:tc>
          <w:tcPr>
            <w:tcW w:w="1857" w:type="dxa"/>
            <w:tcBorders>
              <w:top w:val="single" w:sz="4" w:space="0" w:color="auto"/>
              <w:left w:val="single" w:sz="4" w:space="0" w:color="auto"/>
              <w:bottom w:val="single" w:sz="4" w:space="0" w:color="auto"/>
              <w:right w:val="single" w:sz="4" w:space="0" w:color="auto"/>
            </w:tcBorders>
            <w:vAlign w:val="center"/>
            <w:hideMark/>
          </w:tcPr>
          <w:p w:rsidR="00ED274D" w:rsidRPr="0058191C" w:rsidRDefault="00ED274D" w:rsidP="00F338E5">
            <w:pPr>
              <w:spacing w:line="20" w:lineRule="atLeast"/>
              <w:jc w:val="center"/>
              <w:rPr>
                <w:color w:val="0F243E" w:themeColor="text2" w:themeShade="80"/>
                <w:lang w:eastAsia="en-US"/>
              </w:rPr>
            </w:pPr>
            <w:r w:rsidRPr="0058191C">
              <w:rPr>
                <w:color w:val="0F243E" w:themeColor="text2" w:themeShade="80"/>
                <w:lang w:eastAsia="en-US"/>
              </w:rPr>
              <w:t>2/2</w:t>
            </w:r>
            <w:r>
              <w:rPr>
                <w:color w:val="0F243E" w:themeColor="text2" w:themeShade="80"/>
                <w:lang w:eastAsia="en-US"/>
              </w:rPr>
              <w:t>/</w:t>
            </w:r>
            <w:r w:rsidRPr="0058191C">
              <w:rPr>
                <w:color w:val="0F243E" w:themeColor="text2" w:themeShade="80"/>
                <w:lang w:eastAsia="en-US"/>
              </w:rPr>
              <w:t>2/2</w:t>
            </w:r>
          </w:p>
        </w:tc>
      </w:tr>
      <w:tr w:rsidR="00ED274D" w:rsidRPr="006A07D9" w:rsidTr="00F338E5">
        <w:tc>
          <w:tcPr>
            <w:tcW w:w="2474" w:type="dxa"/>
            <w:gridSpan w:val="2"/>
            <w:tcBorders>
              <w:top w:val="single" w:sz="4" w:space="0" w:color="auto"/>
              <w:left w:val="single" w:sz="4" w:space="0" w:color="auto"/>
              <w:bottom w:val="single" w:sz="4" w:space="0" w:color="auto"/>
              <w:right w:val="single" w:sz="4" w:space="0" w:color="auto"/>
            </w:tcBorders>
            <w:vAlign w:val="center"/>
          </w:tcPr>
          <w:p w:rsidR="00ED274D" w:rsidRPr="006A07D9" w:rsidRDefault="00ED274D" w:rsidP="00F338E5">
            <w:pPr>
              <w:spacing w:line="20" w:lineRule="atLeast"/>
              <w:jc w:val="center"/>
              <w:rPr>
                <w:b/>
                <w:color w:val="0F243E" w:themeColor="text2" w:themeShade="80"/>
                <w:lang w:eastAsia="en-US"/>
              </w:rPr>
            </w:pPr>
            <w:r w:rsidRPr="006A07D9">
              <w:rPr>
                <w:b/>
                <w:color w:val="0F243E" w:themeColor="text2" w:themeShade="80"/>
                <w:lang w:eastAsia="en-US"/>
              </w:rPr>
              <w:t>Итого:</w:t>
            </w:r>
          </w:p>
        </w:tc>
        <w:tc>
          <w:tcPr>
            <w:tcW w:w="1857" w:type="dxa"/>
            <w:tcBorders>
              <w:top w:val="single" w:sz="4" w:space="0" w:color="auto"/>
              <w:left w:val="single" w:sz="4" w:space="0" w:color="auto"/>
              <w:bottom w:val="single" w:sz="4" w:space="0" w:color="auto"/>
              <w:right w:val="single" w:sz="4" w:space="0" w:color="auto"/>
            </w:tcBorders>
            <w:hideMark/>
          </w:tcPr>
          <w:p w:rsidR="00ED274D" w:rsidRPr="006A07D9" w:rsidRDefault="00ED274D" w:rsidP="00F338E5">
            <w:pPr>
              <w:spacing w:line="20" w:lineRule="atLeast"/>
              <w:jc w:val="center"/>
              <w:rPr>
                <w:b/>
                <w:color w:val="0F243E" w:themeColor="text2" w:themeShade="80"/>
                <w:lang w:eastAsia="en-US"/>
              </w:rPr>
            </w:pPr>
            <w:r w:rsidRPr="006A07D9">
              <w:rPr>
                <w:b/>
                <w:color w:val="0F243E" w:themeColor="text2" w:themeShade="80"/>
                <w:lang w:eastAsia="en-US"/>
              </w:rPr>
              <w:t>144/216/288/360</w:t>
            </w:r>
          </w:p>
        </w:tc>
        <w:tc>
          <w:tcPr>
            <w:tcW w:w="1384" w:type="dxa"/>
            <w:tcBorders>
              <w:top w:val="single" w:sz="4" w:space="0" w:color="auto"/>
              <w:left w:val="single" w:sz="4" w:space="0" w:color="auto"/>
              <w:bottom w:val="single" w:sz="4" w:space="0" w:color="auto"/>
              <w:right w:val="single" w:sz="4" w:space="0" w:color="auto"/>
            </w:tcBorders>
            <w:hideMark/>
          </w:tcPr>
          <w:p w:rsidR="00ED274D" w:rsidRPr="00E766D1" w:rsidRDefault="00ED274D" w:rsidP="00F338E5">
            <w:pPr>
              <w:spacing w:line="20" w:lineRule="atLeast"/>
              <w:jc w:val="center"/>
              <w:rPr>
                <w:b/>
                <w:color w:val="0F243E" w:themeColor="text2" w:themeShade="80"/>
                <w:lang w:eastAsia="en-US"/>
              </w:rPr>
            </w:pPr>
            <w:r w:rsidRPr="00E766D1">
              <w:rPr>
                <w:b/>
                <w:color w:val="0F243E" w:themeColor="text2" w:themeShade="80"/>
                <w:lang w:eastAsia="en-US"/>
              </w:rPr>
              <w:t>26/36/44/44</w:t>
            </w:r>
          </w:p>
        </w:tc>
        <w:tc>
          <w:tcPr>
            <w:tcW w:w="1857" w:type="dxa"/>
            <w:tcBorders>
              <w:top w:val="single" w:sz="4" w:space="0" w:color="auto"/>
              <w:left w:val="single" w:sz="4" w:space="0" w:color="auto"/>
              <w:bottom w:val="single" w:sz="4" w:space="0" w:color="auto"/>
              <w:right w:val="single" w:sz="4" w:space="0" w:color="auto"/>
            </w:tcBorders>
            <w:hideMark/>
          </w:tcPr>
          <w:p w:rsidR="00ED274D" w:rsidRPr="00E766D1" w:rsidRDefault="00ED274D" w:rsidP="00F338E5">
            <w:pPr>
              <w:spacing w:line="20" w:lineRule="atLeast"/>
              <w:jc w:val="center"/>
              <w:rPr>
                <w:b/>
                <w:color w:val="0F243E" w:themeColor="text2" w:themeShade="80"/>
                <w:lang w:eastAsia="en-US"/>
              </w:rPr>
            </w:pPr>
            <w:r w:rsidRPr="00E766D1">
              <w:rPr>
                <w:b/>
                <w:color w:val="0F243E" w:themeColor="text2" w:themeShade="80"/>
                <w:lang w:eastAsia="en-US"/>
              </w:rPr>
              <w:t>116/180/244/316</w:t>
            </w:r>
          </w:p>
        </w:tc>
      </w:tr>
    </w:tbl>
    <w:p w:rsidR="002E2C36" w:rsidRPr="0058191C" w:rsidRDefault="002E2C36" w:rsidP="002E2C36">
      <w:pPr>
        <w:rPr>
          <w:color w:val="0F243E" w:themeColor="text2" w:themeShade="80"/>
        </w:rPr>
      </w:pPr>
    </w:p>
    <w:p w:rsidR="00ED274D" w:rsidRDefault="00ED274D">
      <w:pPr>
        <w:spacing w:after="200" w:line="276" w:lineRule="auto"/>
        <w:rPr>
          <w:b/>
          <w:color w:val="0F243E" w:themeColor="text2" w:themeShade="80"/>
        </w:rPr>
      </w:pPr>
      <w:r>
        <w:rPr>
          <w:b/>
          <w:color w:val="0F243E" w:themeColor="text2" w:themeShade="80"/>
        </w:rPr>
        <w:br w:type="page"/>
      </w:r>
    </w:p>
    <w:p w:rsidR="002E2C36" w:rsidRPr="0058191C" w:rsidRDefault="002E2C36" w:rsidP="00654B41">
      <w:pPr>
        <w:ind w:left="708"/>
        <w:rPr>
          <w:b/>
          <w:color w:val="0F243E" w:themeColor="text2" w:themeShade="80"/>
        </w:rPr>
      </w:pPr>
      <w:r w:rsidRPr="0058191C">
        <w:rPr>
          <w:b/>
          <w:color w:val="0F243E" w:themeColor="text2" w:themeShade="80"/>
        </w:rPr>
        <w:lastRenderedPageBreak/>
        <w:t>Содержание программы</w:t>
      </w:r>
    </w:p>
    <w:p w:rsidR="002E2C36" w:rsidRPr="0058191C" w:rsidRDefault="002E2C36" w:rsidP="00C81096">
      <w:pPr>
        <w:numPr>
          <w:ilvl w:val="0"/>
          <w:numId w:val="33"/>
        </w:numPr>
        <w:jc w:val="both"/>
        <w:rPr>
          <w:b/>
          <w:color w:val="0F243E" w:themeColor="text2" w:themeShade="80"/>
        </w:rPr>
      </w:pPr>
      <w:r w:rsidRPr="0058191C">
        <w:rPr>
          <w:b/>
          <w:color w:val="0F243E" w:themeColor="text2" w:themeShade="80"/>
        </w:rPr>
        <w:t>Вводное занятие</w:t>
      </w:r>
    </w:p>
    <w:p w:rsidR="002E2C36" w:rsidRPr="0058191C" w:rsidRDefault="002E2C36" w:rsidP="002E2C36">
      <w:pPr>
        <w:ind w:firstLine="709"/>
        <w:jc w:val="both"/>
        <w:rPr>
          <w:color w:val="0F243E" w:themeColor="text2" w:themeShade="80"/>
        </w:rPr>
      </w:pPr>
      <w:r w:rsidRPr="0058191C">
        <w:rPr>
          <w:color w:val="0F243E" w:themeColor="text2" w:themeShade="80"/>
        </w:rPr>
        <w:t xml:space="preserve">Ознакомление с программой, содержанием работы и задачами </w:t>
      </w:r>
      <w:r w:rsidR="000E24AB" w:rsidRPr="0058191C">
        <w:rPr>
          <w:color w:val="0F243E" w:themeColor="text2" w:themeShade="80"/>
        </w:rPr>
        <w:t>на учебный год</w:t>
      </w:r>
      <w:r w:rsidRPr="0058191C">
        <w:rPr>
          <w:color w:val="0F243E" w:themeColor="text2" w:themeShade="80"/>
        </w:rPr>
        <w:t>, инструктаж по технике безопасности, пожарной безопасности, выборы актива.</w:t>
      </w:r>
    </w:p>
    <w:p w:rsidR="002E2C36" w:rsidRPr="0058191C" w:rsidRDefault="002E2C36" w:rsidP="002E2C36">
      <w:pPr>
        <w:ind w:firstLine="709"/>
        <w:jc w:val="both"/>
        <w:rPr>
          <w:b/>
          <w:color w:val="0F243E" w:themeColor="text2" w:themeShade="80"/>
        </w:rPr>
      </w:pPr>
      <w:r w:rsidRPr="0058191C">
        <w:rPr>
          <w:b/>
          <w:color w:val="0F243E" w:themeColor="text2" w:themeShade="80"/>
        </w:rPr>
        <w:t>2. Музыкальная грамота</w:t>
      </w:r>
    </w:p>
    <w:p w:rsidR="000746D9" w:rsidRPr="0058191C" w:rsidRDefault="000746D9" w:rsidP="000746D9">
      <w:pPr>
        <w:ind w:firstLine="709"/>
        <w:jc w:val="both"/>
        <w:rPr>
          <w:color w:val="0F243E" w:themeColor="text2" w:themeShade="80"/>
        </w:rPr>
      </w:pPr>
      <w:r w:rsidRPr="0058191C">
        <w:rPr>
          <w:color w:val="0F243E" w:themeColor="text2" w:themeShade="80"/>
        </w:rPr>
        <w:t xml:space="preserve">Средства музыкальной выразительности. Знаки альтерации, интервалы, созвучие, трезвучие, септаккорды, модуляция. Мелодия и виды мелодического рисунка. </w:t>
      </w:r>
    </w:p>
    <w:p w:rsidR="002E2C36" w:rsidRPr="0058191C" w:rsidRDefault="002E2C36" w:rsidP="002E2C36">
      <w:pPr>
        <w:ind w:firstLine="709"/>
        <w:jc w:val="both"/>
        <w:rPr>
          <w:color w:val="0F243E" w:themeColor="text2" w:themeShade="80"/>
        </w:rPr>
      </w:pPr>
      <w:r w:rsidRPr="0058191C">
        <w:rPr>
          <w:i/>
          <w:color w:val="0F243E" w:themeColor="text2" w:themeShade="80"/>
        </w:rPr>
        <w:t>Практические занятия</w:t>
      </w:r>
      <w:r w:rsidRPr="0058191C">
        <w:rPr>
          <w:color w:val="0F243E" w:themeColor="text2" w:themeShade="80"/>
        </w:rPr>
        <w:t>.</w:t>
      </w:r>
      <w:r w:rsidR="00ED274D">
        <w:rPr>
          <w:color w:val="0F243E" w:themeColor="text2" w:themeShade="80"/>
        </w:rPr>
        <w:t xml:space="preserve"> </w:t>
      </w:r>
      <w:r w:rsidR="00EC23AF" w:rsidRPr="0058191C">
        <w:rPr>
          <w:color w:val="0F243E" w:themeColor="text2" w:themeShade="80"/>
        </w:rPr>
        <w:t>Отработка с</w:t>
      </w:r>
      <w:r w:rsidRPr="0058191C">
        <w:rPr>
          <w:color w:val="0F243E" w:themeColor="text2" w:themeShade="80"/>
        </w:rPr>
        <w:t>вободно</w:t>
      </w:r>
      <w:r w:rsidR="00EC23AF" w:rsidRPr="0058191C">
        <w:rPr>
          <w:color w:val="0F243E" w:themeColor="text2" w:themeShade="80"/>
        </w:rPr>
        <w:t>го</w:t>
      </w:r>
      <w:r w:rsidRPr="0058191C">
        <w:rPr>
          <w:color w:val="0F243E" w:themeColor="text2" w:themeShade="80"/>
        </w:rPr>
        <w:t xml:space="preserve"> чтени</w:t>
      </w:r>
      <w:r w:rsidR="00EC23AF" w:rsidRPr="0058191C">
        <w:rPr>
          <w:color w:val="0F243E" w:themeColor="text2" w:themeShade="80"/>
        </w:rPr>
        <w:t>я</w:t>
      </w:r>
      <w:r w:rsidRPr="0058191C">
        <w:rPr>
          <w:color w:val="0F243E" w:themeColor="text2" w:themeShade="80"/>
        </w:rPr>
        <w:t xml:space="preserve"> с листа</w:t>
      </w:r>
      <w:r w:rsidR="00EC23AF" w:rsidRPr="0058191C">
        <w:rPr>
          <w:color w:val="0F243E" w:themeColor="text2" w:themeShade="80"/>
        </w:rPr>
        <w:t>. П</w:t>
      </w:r>
      <w:r w:rsidRPr="0058191C">
        <w:rPr>
          <w:color w:val="0F243E" w:themeColor="text2" w:themeShade="80"/>
        </w:rPr>
        <w:t>ение гармонических  функций, аккордов.</w:t>
      </w:r>
    </w:p>
    <w:p w:rsidR="00E26373" w:rsidRPr="0058191C" w:rsidRDefault="002E2C36" w:rsidP="002E2C36">
      <w:pPr>
        <w:ind w:firstLine="709"/>
        <w:jc w:val="both"/>
        <w:rPr>
          <w:color w:val="0F243E" w:themeColor="text2" w:themeShade="80"/>
        </w:rPr>
      </w:pPr>
      <w:r w:rsidRPr="0058191C">
        <w:rPr>
          <w:b/>
          <w:color w:val="0F243E" w:themeColor="text2" w:themeShade="80"/>
        </w:rPr>
        <w:t xml:space="preserve">3. </w:t>
      </w:r>
      <w:r w:rsidR="00E26373" w:rsidRPr="0058191C">
        <w:rPr>
          <w:b/>
          <w:color w:val="0F243E" w:themeColor="text2" w:themeShade="80"/>
        </w:rPr>
        <w:t>Вокально-постановочная работа</w:t>
      </w:r>
      <w:r w:rsidR="00E26373" w:rsidRPr="0058191C">
        <w:rPr>
          <w:color w:val="0F243E" w:themeColor="text2" w:themeShade="80"/>
        </w:rPr>
        <w:t xml:space="preserve"> </w:t>
      </w:r>
    </w:p>
    <w:p w:rsidR="002E2C36" w:rsidRPr="0058191C" w:rsidRDefault="002E2C36" w:rsidP="002E2C36">
      <w:pPr>
        <w:ind w:firstLine="709"/>
        <w:jc w:val="both"/>
        <w:rPr>
          <w:color w:val="0F243E" w:themeColor="text2" w:themeShade="80"/>
        </w:rPr>
      </w:pPr>
      <w:r w:rsidRPr="0058191C">
        <w:rPr>
          <w:color w:val="0F243E" w:themeColor="text2" w:themeShade="80"/>
        </w:rPr>
        <w:t>Дыхание, типы дыхания: ключичное, грудное, диафрагмальное</w:t>
      </w:r>
      <w:r w:rsidR="000E24AB" w:rsidRPr="0058191C">
        <w:rPr>
          <w:color w:val="0F243E" w:themeColor="text2" w:themeShade="80"/>
        </w:rPr>
        <w:t>. Р</w:t>
      </w:r>
      <w:r w:rsidRPr="0058191C">
        <w:rPr>
          <w:color w:val="0F243E" w:themeColor="text2" w:themeShade="80"/>
        </w:rPr>
        <w:t>азучивание  упражнений на четыре голоса, расширение  диапазон</w:t>
      </w:r>
      <w:r w:rsidR="000E24AB" w:rsidRPr="0058191C">
        <w:rPr>
          <w:color w:val="0F243E" w:themeColor="text2" w:themeShade="80"/>
        </w:rPr>
        <w:t xml:space="preserve">а, </w:t>
      </w:r>
      <w:r w:rsidRPr="0058191C">
        <w:rPr>
          <w:color w:val="0F243E" w:themeColor="text2" w:themeShade="80"/>
        </w:rPr>
        <w:t>регистры  голосов</w:t>
      </w:r>
      <w:r w:rsidR="000E24AB" w:rsidRPr="0058191C">
        <w:rPr>
          <w:color w:val="0F243E" w:themeColor="text2" w:themeShade="80"/>
        </w:rPr>
        <w:t>.</w:t>
      </w:r>
      <w:r w:rsidRPr="0058191C">
        <w:rPr>
          <w:color w:val="0F243E" w:themeColor="text2" w:themeShade="80"/>
        </w:rPr>
        <w:t xml:space="preserve"> «</w:t>
      </w:r>
      <w:r w:rsidR="000E24AB" w:rsidRPr="0058191C">
        <w:rPr>
          <w:color w:val="0F243E" w:themeColor="text2" w:themeShade="80"/>
        </w:rPr>
        <w:t>А</w:t>
      </w:r>
      <w:r w:rsidRPr="0058191C">
        <w:rPr>
          <w:color w:val="0F243E" w:themeColor="text2" w:themeShade="80"/>
        </w:rPr>
        <w:t xml:space="preserve"> капелла», понятие  атака  звука, динамика  звука.</w:t>
      </w:r>
    </w:p>
    <w:p w:rsidR="002E2C36" w:rsidRPr="0058191C" w:rsidRDefault="002E2C36" w:rsidP="002E2C36">
      <w:pPr>
        <w:ind w:firstLine="709"/>
        <w:jc w:val="both"/>
        <w:rPr>
          <w:i/>
          <w:color w:val="0F243E" w:themeColor="text2" w:themeShade="80"/>
        </w:rPr>
      </w:pPr>
      <w:r w:rsidRPr="0058191C">
        <w:rPr>
          <w:i/>
          <w:color w:val="0F243E" w:themeColor="text2" w:themeShade="80"/>
        </w:rPr>
        <w:t>Практические  занятия.</w:t>
      </w:r>
    </w:p>
    <w:p w:rsidR="002E2C36" w:rsidRPr="0058191C" w:rsidRDefault="002E2C36" w:rsidP="002E2C36">
      <w:pPr>
        <w:ind w:firstLine="709"/>
        <w:jc w:val="both"/>
        <w:rPr>
          <w:color w:val="0F243E" w:themeColor="text2" w:themeShade="80"/>
        </w:rPr>
      </w:pPr>
      <w:r w:rsidRPr="0058191C">
        <w:rPr>
          <w:color w:val="0F243E" w:themeColor="text2" w:themeShade="80"/>
        </w:rPr>
        <w:t>1. Упражнение на дыхание:</w:t>
      </w:r>
    </w:p>
    <w:p w:rsidR="002E2C36" w:rsidRPr="0058191C" w:rsidRDefault="002E2C36" w:rsidP="00C81096">
      <w:pPr>
        <w:numPr>
          <w:ilvl w:val="0"/>
          <w:numId w:val="34"/>
        </w:numPr>
        <w:jc w:val="both"/>
        <w:rPr>
          <w:color w:val="0F243E" w:themeColor="text2" w:themeShade="80"/>
        </w:rPr>
      </w:pPr>
      <w:r w:rsidRPr="0058191C">
        <w:rPr>
          <w:color w:val="0F243E" w:themeColor="text2" w:themeShade="80"/>
        </w:rPr>
        <w:t>петь на слог: «</w:t>
      </w:r>
      <w:proofErr w:type="spellStart"/>
      <w:r w:rsidRPr="0058191C">
        <w:rPr>
          <w:color w:val="0F243E" w:themeColor="text2" w:themeShade="80"/>
        </w:rPr>
        <w:t>ва</w:t>
      </w:r>
      <w:proofErr w:type="spellEnd"/>
      <w:r w:rsidRPr="0058191C">
        <w:rPr>
          <w:color w:val="0F243E" w:themeColor="text2" w:themeShade="80"/>
        </w:rPr>
        <w:t>»,  «</w:t>
      </w:r>
      <w:proofErr w:type="spellStart"/>
      <w:r w:rsidRPr="0058191C">
        <w:rPr>
          <w:color w:val="0F243E" w:themeColor="text2" w:themeShade="80"/>
        </w:rPr>
        <w:t>ма</w:t>
      </w:r>
      <w:proofErr w:type="spellEnd"/>
      <w:r w:rsidRPr="0058191C">
        <w:rPr>
          <w:color w:val="0F243E" w:themeColor="text2" w:themeShade="80"/>
        </w:rPr>
        <w:t xml:space="preserve">», «да» в удобной тесситуре, взять один звук и держать пока есть дыхание, по мере ослабления звука  усилить подачу дыхания, следить за красотой и ровностью звука, </w:t>
      </w:r>
      <w:proofErr w:type="gramStart"/>
      <w:r w:rsidRPr="0058191C">
        <w:rPr>
          <w:color w:val="0F243E" w:themeColor="text2" w:themeShade="80"/>
        </w:rPr>
        <w:t>но</w:t>
      </w:r>
      <w:proofErr w:type="gramEnd"/>
      <w:r w:rsidRPr="0058191C">
        <w:rPr>
          <w:color w:val="0F243E" w:themeColor="text2" w:themeShade="80"/>
        </w:rPr>
        <w:t xml:space="preserve"> не уставая, иначе голос будет дрожать.</w:t>
      </w:r>
    </w:p>
    <w:p w:rsidR="002E2C36" w:rsidRPr="0058191C" w:rsidRDefault="002E2C36" w:rsidP="002E2C36">
      <w:pPr>
        <w:ind w:firstLine="709"/>
        <w:rPr>
          <w:color w:val="0F243E" w:themeColor="text2" w:themeShade="80"/>
        </w:rPr>
      </w:pPr>
      <w:r w:rsidRPr="0058191C">
        <w:rPr>
          <w:color w:val="0F243E" w:themeColor="text2" w:themeShade="80"/>
        </w:rPr>
        <w:t xml:space="preserve">2. Упражнение на </w:t>
      </w:r>
      <w:proofErr w:type="spellStart"/>
      <w:r w:rsidRPr="0058191C">
        <w:rPr>
          <w:color w:val="0F243E" w:themeColor="text2" w:themeShade="80"/>
        </w:rPr>
        <w:t>четырехголосие</w:t>
      </w:r>
      <w:proofErr w:type="spellEnd"/>
      <w:r w:rsidRPr="0058191C">
        <w:rPr>
          <w:color w:val="0F243E" w:themeColor="text2" w:themeShade="80"/>
        </w:rPr>
        <w:t>:</w:t>
      </w:r>
    </w:p>
    <w:p w:rsidR="002E2C36" w:rsidRPr="0058191C" w:rsidRDefault="002E2C36" w:rsidP="00C81096">
      <w:pPr>
        <w:numPr>
          <w:ilvl w:val="0"/>
          <w:numId w:val="34"/>
        </w:numPr>
        <w:jc w:val="both"/>
        <w:rPr>
          <w:color w:val="0F243E" w:themeColor="text2" w:themeShade="80"/>
        </w:rPr>
      </w:pPr>
      <w:r w:rsidRPr="0058191C">
        <w:rPr>
          <w:color w:val="0F243E" w:themeColor="text2" w:themeShade="80"/>
        </w:rPr>
        <w:t>развернутое трезвучие. Звуки поются по очереди, а затем одновременно. Упражнения из сборника Добровольской.</w:t>
      </w:r>
    </w:p>
    <w:p w:rsidR="002E2C36" w:rsidRPr="0058191C" w:rsidRDefault="002E2C36" w:rsidP="002E2C36">
      <w:pPr>
        <w:ind w:firstLine="709"/>
        <w:jc w:val="both"/>
        <w:rPr>
          <w:color w:val="0F243E" w:themeColor="text2" w:themeShade="80"/>
        </w:rPr>
      </w:pPr>
      <w:r w:rsidRPr="0058191C">
        <w:rPr>
          <w:color w:val="0F243E" w:themeColor="text2" w:themeShade="80"/>
        </w:rPr>
        <w:t>3. На расширение диапазона:</w:t>
      </w:r>
    </w:p>
    <w:p w:rsidR="002E2C36" w:rsidRPr="0058191C" w:rsidRDefault="002E2C36" w:rsidP="00C81096">
      <w:pPr>
        <w:numPr>
          <w:ilvl w:val="0"/>
          <w:numId w:val="34"/>
        </w:numPr>
        <w:jc w:val="both"/>
        <w:rPr>
          <w:color w:val="0F243E" w:themeColor="text2" w:themeShade="80"/>
        </w:rPr>
      </w:pPr>
      <w:r w:rsidRPr="0058191C">
        <w:rPr>
          <w:color w:val="0F243E" w:themeColor="text2" w:themeShade="80"/>
        </w:rPr>
        <w:t>на слоги «</w:t>
      </w:r>
      <w:proofErr w:type="spellStart"/>
      <w:r w:rsidRPr="0058191C">
        <w:rPr>
          <w:color w:val="0F243E" w:themeColor="text2" w:themeShade="80"/>
        </w:rPr>
        <w:t>ди</w:t>
      </w:r>
      <w:proofErr w:type="spellEnd"/>
      <w:r w:rsidRPr="0058191C">
        <w:rPr>
          <w:color w:val="0F243E" w:themeColor="text2" w:themeShade="80"/>
        </w:rPr>
        <w:t>-дэ-да», «</w:t>
      </w:r>
      <w:proofErr w:type="spellStart"/>
      <w:r w:rsidRPr="0058191C">
        <w:rPr>
          <w:color w:val="0F243E" w:themeColor="text2" w:themeShade="80"/>
        </w:rPr>
        <w:t>ма</w:t>
      </w:r>
      <w:proofErr w:type="spellEnd"/>
      <w:r w:rsidRPr="0058191C">
        <w:rPr>
          <w:color w:val="0F243E" w:themeColor="text2" w:themeShade="80"/>
        </w:rPr>
        <w:t>» подниматься по полутонам, начиная от ля малой октавы заканчивая ля второй октавы.</w:t>
      </w:r>
    </w:p>
    <w:p w:rsidR="002E2C36" w:rsidRPr="0058191C" w:rsidRDefault="002E2C36" w:rsidP="002E2C36">
      <w:pPr>
        <w:ind w:firstLine="709"/>
        <w:jc w:val="both"/>
        <w:rPr>
          <w:color w:val="0F243E" w:themeColor="text2" w:themeShade="80"/>
        </w:rPr>
      </w:pPr>
      <w:r w:rsidRPr="0058191C">
        <w:rPr>
          <w:color w:val="0F243E" w:themeColor="text2" w:themeShade="80"/>
        </w:rPr>
        <w:t xml:space="preserve">4. Упражнение </w:t>
      </w:r>
      <w:proofErr w:type="gramStart"/>
      <w:r w:rsidRPr="0058191C">
        <w:rPr>
          <w:color w:val="0F243E" w:themeColor="text2" w:themeShade="80"/>
        </w:rPr>
        <w:t>на</w:t>
      </w:r>
      <w:proofErr w:type="gramEnd"/>
      <w:r w:rsidRPr="0058191C">
        <w:rPr>
          <w:color w:val="0F243E" w:themeColor="text2" w:themeShade="80"/>
        </w:rPr>
        <w:t xml:space="preserve"> «а капелла»:</w:t>
      </w:r>
    </w:p>
    <w:p w:rsidR="002E2C36" w:rsidRPr="0058191C" w:rsidRDefault="002E2C36" w:rsidP="00C81096">
      <w:pPr>
        <w:numPr>
          <w:ilvl w:val="0"/>
          <w:numId w:val="35"/>
        </w:numPr>
        <w:jc w:val="both"/>
        <w:rPr>
          <w:color w:val="0F243E" w:themeColor="text2" w:themeShade="80"/>
        </w:rPr>
      </w:pPr>
      <w:r w:rsidRPr="0058191C">
        <w:rPr>
          <w:color w:val="0F243E" w:themeColor="text2" w:themeShade="80"/>
        </w:rPr>
        <w:t>пение гармонических функций.</w:t>
      </w:r>
    </w:p>
    <w:p w:rsidR="002E2C36" w:rsidRPr="0058191C" w:rsidRDefault="002E2C36" w:rsidP="002E2C36">
      <w:pPr>
        <w:ind w:firstLine="709"/>
        <w:jc w:val="both"/>
        <w:rPr>
          <w:color w:val="0F243E" w:themeColor="text2" w:themeShade="80"/>
        </w:rPr>
      </w:pPr>
      <w:r w:rsidRPr="0058191C">
        <w:rPr>
          <w:color w:val="0F243E" w:themeColor="text2" w:themeShade="80"/>
        </w:rPr>
        <w:t>5. Упражнение  на «легато» и «стаккато»:</w:t>
      </w:r>
    </w:p>
    <w:p w:rsidR="002E2C36" w:rsidRPr="0058191C" w:rsidRDefault="002E2C36" w:rsidP="00C81096">
      <w:pPr>
        <w:numPr>
          <w:ilvl w:val="0"/>
          <w:numId w:val="35"/>
        </w:numPr>
        <w:jc w:val="both"/>
        <w:rPr>
          <w:color w:val="0F243E" w:themeColor="text2" w:themeShade="80"/>
        </w:rPr>
      </w:pPr>
      <w:r w:rsidRPr="0058191C">
        <w:rPr>
          <w:color w:val="0F243E" w:themeColor="text2" w:themeShade="80"/>
        </w:rPr>
        <w:t>петь развернутое трезвучие,  первую ноту на «легато», вторую на «стаккато», но не очень отрывисто, после каждого аккорда  брать дыхание. Темп медленный.</w:t>
      </w:r>
    </w:p>
    <w:p w:rsidR="002E2C36" w:rsidRPr="0058191C" w:rsidRDefault="002E2C36" w:rsidP="002E2C36">
      <w:pPr>
        <w:ind w:firstLine="709"/>
        <w:rPr>
          <w:color w:val="0F243E" w:themeColor="text2" w:themeShade="80"/>
        </w:rPr>
      </w:pPr>
      <w:r w:rsidRPr="0058191C">
        <w:rPr>
          <w:color w:val="0F243E" w:themeColor="text2" w:themeShade="80"/>
        </w:rPr>
        <w:lastRenderedPageBreak/>
        <w:t>6. Упражнение на «атаку звука»:</w:t>
      </w:r>
    </w:p>
    <w:p w:rsidR="002E2C36" w:rsidRPr="0058191C" w:rsidRDefault="002E2C36" w:rsidP="00C81096">
      <w:pPr>
        <w:numPr>
          <w:ilvl w:val="0"/>
          <w:numId w:val="35"/>
        </w:numPr>
        <w:jc w:val="both"/>
        <w:rPr>
          <w:color w:val="0F243E" w:themeColor="text2" w:themeShade="80"/>
        </w:rPr>
      </w:pPr>
      <w:r w:rsidRPr="0058191C">
        <w:rPr>
          <w:color w:val="0F243E" w:themeColor="text2" w:themeShade="80"/>
        </w:rPr>
        <w:t>петь на одной высоте одну гласную сначала на  «форте», затем на «пиано» постепенно увеличивая  звук,  контролировать подачу дыхания, следить за осанкой.</w:t>
      </w:r>
    </w:p>
    <w:p w:rsidR="00FE2E68" w:rsidRPr="0058191C" w:rsidRDefault="002E2C36" w:rsidP="00744E28">
      <w:pPr>
        <w:ind w:firstLine="709"/>
        <w:jc w:val="both"/>
        <w:rPr>
          <w:b/>
          <w:color w:val="0F243E" w:themeColor="text2" w:themeShade="80"/>
        </w:rPr>
      </w:pPr>
      <w:r w:rsidRPr="0058191C">
        <w:rPr>
          <w:b/>
          <w:color w:val="0F243E" w:themeColor="text2" w:themeShade="80"/>
        </w:rPr>
        <w:t xml:space="preserve">4.  </w:t>
      </w:r>
      <w:r w:rsidR="00E26373" w:rsidRPr="0058191C">
        <w:rPr>
          <w:b/>
          <w:color w:val="0F243E" w:themeColor="text2" w:themeShade="80"/>
        </w:rPr>
        <w:t>Работа над произведением. Репетиционная работа</w:t>
      </w:r>
    </w:p>
    <w:p w:rsidR="002E2C36" w:rsidRPr="0058191C" w:rsidRDefault="00E26373" w:rsidP="00744E28">
      <w:pPr>
        <w:ind w:firstLine="709"/>
        <w:jc w:val="both"/>
        <w:rPr>
          <w:color w:val="0F243E" w:themeColor="text2" w:themeShade="80"/>
        </w:rPr>
      </w:pPr>
      <w:r w:rsidRPr="0058191C">
        <w:rPr>
          <w:color w:val="0F243E" w:themeColor="text2" w:themeShade="80"/>
        </w:rPr>
        <w:t xml:space="preserve"> </w:t>
      </w:r>
      <w:r w:rsidR="00FE2E68" w:rsidRPr="0058191C">
        <w:rPr>
          <w:color w:val="0F243E" w:themeColor="text2" w:themeShade="80"/>
        </w:rPr>
        <w:t xml:space="preserve">Знакомство  с  произведением:  знакомство  с  авторами  и  временем создания;  прослушивание и показ песен различных жанров детских композиторов;  знакомство  с мелодией  и  словами  песни;  анализ  характера,  содержания,  смысла  и средств музыкальной выразительности произведения. </w:t>
      </w:r>
      <w:r w:rsidR="002E2C36" w:rsidRPr="0058191C">
        <w:rPr>
          <w:color w:val="0F243E" w:themeColor="text2" w:themeShade="80"/>
        </w:rPr>
        <w:t>Репертуар разнообразный, исполнение песен  «а капелла».</w:t>
      </w:r>
    </w:p>
    <w:p w:rsidR="00FE2E68" w:rsidRPr="0058191C" w:rsidRDefault="009D6E85" w:rsidP="00FE2E68">
      <w:pPr>
        <w:ind w:firstLine="709"/>
        <w:jc w:val="both"/>
        <w:rPr>
          <w:color w:val="0F243E" w:themeColor="text2" w:themeShade="80"/>
        </w:rPr>
      </w:pPr>
      <w:r w:rsidRPr="0058191C">
        <w:rPr>
          <w:i/>
          <w:color w:val="0F243E" w:themeColor="text2" w:themeShade="80"/>
        </w:rPr>
        <w:t>Практические занятия.</w:t>
      </w:r>
      <w:r w:rsidR="00ED274D">
        <w:rPr>
          <w:i/>
          <w:color w:val="0F243E" w:themeColor="text2" w:themeShade="80"/>
        </w:rPr>
        <w:t xml:space="preserve"> </w:t>
      </w:r>
      <w:r w:rsidR="00FE2E68" w:rsidRPr="0058191C">
        <w:rPr>
          <w:color w:val="0F243E" w:themeColor="text2" w:themeShade="80"/>
        </w:rPr>
        <w:t xml:space="preserve">Разучивание песен. Работа над многоголосием, чистотой и устойчивостью вокальной интонации (в произведениях </w:t>
      </w:r>
      <w:proofErr w:type="spellStart"/>
      <w:r w:rsidR="00FE2E68" w:rsidRPr="0058191C">
        <w:rPr>
          <w:color w:val="0F243E" w:themeColor="text2" w:themeShade="80"/>
        </w:rPr>
        <w:t>acapella</w:t>
      </w:r>
      <w:proofErr w:type="spellEnd"/>
      <w:r w:rsidR="00FE2E68" w:rsidRPr="0058191C">
        <w:rPr>
          <w:color w:val="0F243E" w:themeColor="text2" w:themeShade="80"/>
        </w:rPr>
        <w:t xml:space="preserve">). </w:t>
      </w:r>
    </w:p>
    <w:p w:rsidR="002E2C36" w:rsidRPr="0058191C" w:rsidRDefault="002E2C36" w:rsidP="002E2C36">
      <w:pPr>
        <w:ind w:firstLine="709"/>
        <w:jc w:val="both"/>
        <w:rPr>
          <w:color w:val="0F243E" w:themeColor="text2" w:themeShade="80"/>
        </w:rPr>
      </w:pPr>
      <w:r w:rsidRPr="0058191C">
        <w:rPr>
          <w:color w:val="0F243E" w:themeColor="text2" w:themeShade="80"/>
        </w:rPr>
        <w:t>Работа над дыханием, дикцией, широтой звучания, многоголосием, гармоничной слитностью, аккуратной подачей звука, образному восприятию песни.</w:t>
      </w:r>
    </w:p>
    <w:p w:rsidR="007F15E4" w:rsidRPr="0058191C" w:rsidRDefault="007F15E4" w:rsidP="007F15E4">
      <w:pPr>
        <w:ind w:firstLine="709"/>
        <w:jc w:val="both"/>
        <w:rPr>
          <w:color w:val="0F243E" w:themeColor="text2" w:themeShade="80"/>
        </w:rPr>
      </w:pPr>
      <w:r w:rsidRPr="0058191C">
        <w:rPr>
          <w:color w:val="0F243E" w:themeColor="text2" w:themeShade="80"/>
        </w:rPr>
        <w:t>Исполнение песни с использованием микрофона в сопровождении фонограммы. Соединение хореографических движений с пением. Пение импровизаций.</w:t>
      </w:r>
    </w:p>
    <w:p w:rsidR="007F15E4" w:rsidRPr="0058191C" w:rsidRDefault="007F15E4" w:rsidP="007F15E4">
      <w:pPr>
        <w:ind w:firstLine="709"/>
        <w:jc w:val="both"/>
        <w:rPr>
          <w:color w:val="0F243E" w:themeColor="text2" w:themeShade="80"/>
        </w:rPr>
      </w:pPr>
      <w:r w:rsidRPr="0058191C">
        <w:rPr>
          <w:color w:val="0F243E" w:themeColor="text2" w:themeShade="80"/>
        </w:rPr>
        <w:t>Проведение сводных и генеральных репетиций, концертных номеров. Исполнение произведений на сцене.</w:t>
      </w:r>
    </w:p>
    <w:p w:rsidR="002E2C36" w:rsidRPr="0058191C" w:rsidRDefault="002E2C36" w:rsidP="002E2C36">
      <w:pPr>
        <w:ind w:firstLine="709"/>
        <w:jc w:val="both"/>
        <w:rPr>
          <w:b/>
          <w:color w:val="0F243E" w:themeColor="text2" w:themeShade="80"/>
        </w:rPr>
      </w:pPr>
      <w:r w:rsidRPr="0058191C">
        <w:rPr>
          <w:b/>
          <w:color w:val="0F243E" w:themeColor="text2" w:themeShade="80"/>
        </w:rPr>
        <w:t>5. Сценическая культура</w:t>
      </w:r>
    </w:p>
    <w:p w:rsidR="002E2C36" w:rsidRPr="0058191C" w:rsidRDefault="002E2C36" w:rsidP="002E2C36">
      <w:pPr>
        <w:ind w:firstLine="709"/>
        <w:jc w:val="both"/>
        <w:rPr>
          <w:color w:val="0F243E" w:themeColor="text2" w:themeShade="80"/>
        </w:rPr>
      </w:pPr>
      <w:r w:rsidRPr="0058191C">
        <w:rPr>
          <w:color w:val="0F243E" w:themeColor="text2" w:themeShade="80"/>
        </w:rPr>
        <w:t>Эстетическое поведение на сцене, манера исполнения песни, владение микрофоном.</w:t>
      </w:r>
    </w:p>
    <w:p w:rsidR="002E2C36" w:rsidRPr="0058191C" w:rsidRDefault="002E2C36" w:rsidP="002E2C36">
      <w:pPr>
        <w:ind w:firstLine="709"/>
        <w:jc w:val="both"/>
        <w:rPr>
          <w:color w:val="0F243E" w:themeColor="text2" w:themeShade="80"/>
        </w:rPr>
      </w:pPr>
      <w:r w:rsidRPr="0058191C">
        <w:rPr>
          <w:i/>
          <w:color w:val="0F243E" w:themeColor="text2" w:themeShade="80"/>
        </w:rPr>
        <w:t>Практические занятия.</w:t>
      </w:r>
      <w:r w:rsidR="00ED274D">
        <w:rPr>
          <w:i/>
          <w:color w:val="0F243E" w:themeColor="text2" w:themeShade="80"/>
        </w:rPr>
        <w:t xml:space="preserve"> </w:t>
      </w:r>
      <w:r w:rsidRPr="0058191C">
        <w:rPr>
          <w:color w:val="0F243E" w:themeColor="text2" w:themeShade="80"/>
        </w:rPr>
        <w:t>Работа над исполнительским мастерством.</w:t>
      </w:r>
    </w:p>
    <w:p w:rsidR="002E2C36" w:rsidRPr="0058191C" w:rsidRDefault="002E2C36" w:rsidP="002E2C36">
      <w:pPr>
        <w:ind w:firstLine="709"/>
        <w:jc w:val="both"/>
        <w:rPr>
          <w:color w:val="0F243E" w:themeColor="text2" w:themeShade="80"/>
        </w:rPr>
      </w:pPr>
      <w:r w:rsidRPr="0058191C">
        <w:rPr>
          <w:b/>
          <w:color w:val="0F243E" w:themeColor="text2" w:themeShade="80"/>
        </w:rPr>
        <w:t xml:space="preserve">6. </w:t>
      </w:r>
      <w:r w:rsidR="00744E28" w:rsidRPr="0058191C">
        <w:rPr>
          <w:b/>
          <w:color w:val="0F243E" w:themeColor="text2" w:themeShade="80"/>
        </w:rPr>
        <w:t>Сценическая хореография</w:t>
      </w:r>
      <w:r w:rsidR="00744E28" w:rsidRPr="0058191C">
        <w:rPr>
          <w:color w:val="0F243E" w:themeColor="text2" w:themeShade="80"/>
        </w:rPr>
        <w:t xml:space="preserve"> </w:t>
      </w:r>
      <w:r w:rsidRPr="0058191C">
        <w:rPr>
          <w:color w:val="0F243E" w:themeColor="text2" w:themeShade="80"/>
        </w:rPr>
        <w:t>Разучивание элементов различных танцевальных стилей.</w:t>
      </w:r>
    </w:p>
    <w:p w:rsidR="002E2C36" w:rsidRPr="0058191C" w:rsidRDefault="002E2C36" w:rsidP="002E2C36">
      <w:pPr>
        <w:ind w:firstLine="709"/>
        <w:jc w:val="both"/>
        <w:rPr>
          <w:color w:val="0F243E" w:themeColor="text2" w:themeShade="80"/>
        </w:rPr>
      </w:pPr>
      <w:r w:rsidRPr="0058191C">
        <w:rPr>
          <w:i/>
          <w:color w:val="0F243E" w:themeColor="text2" w:themeShade="80"/>
        </w:rPr>
        <w:t>Практические занятия.</w:t>
      </w:r>
      <w:r w:rsidR="00ED274D">
        <w:rPr>
          <w:i/>
          <w:color w:val="0F243E" w:themeColor="text2" w:themeShade="80"/>
        </w:rPr>
        <w:t xml:space="preserve"> </w:t>
      </w:r>
      <w:r w:rsidRPr="0058191C">
        <w:rPr>
          <w:color w:val="0F243E" w:themeColor="text2" w:themeShade="80"/>
        </w:rPr>
        <w:t>Отработка движений, постановка танцев к песням.</w:t>
      </w:r>
    </w:p>
    <w:p w:rsidR="002E2C36" w:rsidRPr="0058191C" w:rsidRDefault="002E2C36" w:rsidP="002E2C36">
      <w:pPr>
        <w:ind w:firstLine="709"/>
        <w:jc w:val="both"/>
        <w:rPr>
          <w:b/>
          <w:color w:val="0F243E" w:themeColor="text2" w:themeShade="80"/>
        </w:rPr>
      </w:pPr>
      <w:r w:rsidRPr="0058191C">
        <w:rPr>
          <w:b/>
          <w:color w:val="0F243E" w:themeColor="text2" w:themeShade="80"/>
        </w:rPr>
        <w:t>7. Индивидуальная работа</w:t>
      </w:r>
      <w:r w:rsidR="00744E28" w:rsidRPr="0058191C">
        <w:rPr>
          <w:b/>
          <w:color w:val="0F243E" w:themeColor="text2" w:themeShade="80"/>
        </w:rPr>
        <w:t xml:space="preserve"> с учащимися</w:t>
      </w:r>
    </w:p>
    <w:p w:rsidR="002E2C36" w:rsidRPr="0058191C" w:rsidRDefault="002E2C36" w:rsidP="002E2C36">
      <w:pPr>
        <w:ind w:firstLine="709"/>
        <w:jc w:val="both"/>
        <w:rPr>
          <w:color w:val="0F243E" w:themeColor="text2" w:themeShade="80"/>
        </w:rPr>
      </w:pPr>
      <w:r w:rsidRPr="0058191C">
        <w:rPr>
          <w:color w:val="0F243E" w:themeColor="text2" w:themeShade="80"/>
        </w:rPr>
        <w:t>Занятия с солистами, отдельными уч</w:t>
      </w:r>
      <w:r w:rsidR="00654B41" w:rsidRPr="0058191C">
        <w:rPr>
          <w:color w:val="0F243E" w:themeColor="text2" w:themeShade="80"/>
        </w:rPr>
        <w:t>ащимися</w:t>
      </w:r>
      <w:r w:rsidRPr="0058191C">
        <w:rPr>
          <w:color w:val="0F243E" w:themeColor="text2" w:themeShade="80"/>
        </w:rPr>
        <w:t xml:space="preserve"> над закреплением партий.</w:t>
      </w:r>
    </w:p>
    <w:p w:rsidR="002E2C36" w:rsidRPr="0058191C" w:rsidRDefault="002E2C36" w:rsidP="002E2C36">
      <w:pPr>
        <w:ind w:firstLine="709"/>
        <w:jc w:val="both"/>
        <w:rPr>
          <w:color w:val="0F243E" w:themeColor="text2" w:themeShade="80"/>
        </w:rPr>
      </w:pPr>
    </w:p>
    <w:p w:rsidR="002E2C36" w:rsidRPr="0058191C" w:rsidRDefault="00744E28" w:rsidP="002E2C36">
      <w:pPr>
        <w:ind w:firstLine="709"/>
        <w:jc w:val="both"/>
        <w:rPr>
          <w:b/>
          <w:color w:val="0F243E" w:themeColor="text2" w:themeShade="80"/>
        </w:rPr>
      </w:pPr>
      <w:r w:rsidRPr="0058191C">
        <w:rPr>
          <w:b/>
          <w:color w:val="0F243E" w:themeColor="text2" w:themeShade="80"/>
        </w:rPr>
        <w:lastRenderedPageBreak/>
        <w:t>8. Занятие по подгруппам</w:t>
      </w:r>
    </w:p>
    <w:p w:rsidR="002E2C36" w:rsidRPr="0058191C" w:rsidRDefault="002E2C36" w:rsidP="002E2C36">
      <w:pPr>
        <w:ind w:firstLine="709"/>
        <w:jc w:val="both"/>
        <w:rPr>
          <w:color w:val="0F243E" w:themeColor="text2" w:themeShade="80"/>
        </w:rPr>
      </w:pPr>
      <w:r w:rsidRPr="0058191C">
        <w:rPr>
          <w:color w:val="0F243E" w:themeColor="text2" w:themeShade="80"/>
        </w:rPr>
        <w:t>Занятия по  подгруппам. Работа с дуэтами, трио, квартетами и др.</w:t>
      </w:r>
    </w:p>
    <w:p w:rsidR="00744E28" w:rsidRPr="0058191C" w:rsidRDefault="002E2C36" w:rsidP="00744E28">
      <w:pPr>
        <w:ind w:firstLine="709"/>
        <w:jc w:val="both"/>
        <w:rPr>
          <w:color w:val="0F243E" w:themeColor="text2" w:themeShade="80"/>
        </w:rPr>
      </w:pPr>
      <w:r w:rsidRPr="0058191C">
        <w:rPr>
          <w:b/>
          <w:color w:val="0F243E" w:themeColor="text2" w:themeShade="80"/>
        </w:rPr>
        <w:t xml:space="preserve">9. </w:t>
      </w:r>
      <w:r w:rsidR="00744E28" w:rsidRPr="0058191C">
        <w:rPr>
          <w:b/>
          <w:color w:val="0F243E" w:themeColor="text2" w:themeShade="80"/>
        </w:rPr>
        <w:t>Воспитательная и социально-значимая деятельность</w:t>
      </w:r>
    </w:p>
    <w:p w:rsidR="002E2C36" w:rsidRPr="0058191C" w:rsidRDefault="00744E28" w:rsidP="00744E28">
      <w:pPr>
        <w:ind w:firstLine="709"/>
        <w:jc w:val="both"/>
        <w:rPr>
          <w:color w:val="0F243E" w:themeColor="text2" w:themeShade="80"/>
        </w:rPr>
      </w:pPr>
      <w:r w:rsidRPr="0058191C">
        <w:rPr>
          <w:color w:val="0F243E" w:themeColor="text2" w:themeShade="80"/>
        </w:rPr>
        <w:t xml:space="preserve"> </w:t>
      </w:r>
      <w:r w:rsidR="002E2C36" w:rsidRPr="0058191C">
        <w:rPr>
          <w:color w:val="0F243E" w:themeColor="text2" w:themeShade="80"/>
        </w:rPr>
        <w:t xml:space="preserve">Проведение тематических бесед, творческих встреч, викторин, конкурсов, посещение музеев, участие в молодежных </w:t>
      </w:r>
      <w:r w:rsidR="000E24AB" w:rsidRPr="0058191C">
        <w:rPr>
          <w:color w:val="0F243E" w:themeColor="text2" w:themeShade="80"/>
        </w:rPr>
        <w:t>массовых мероприятиях</w:t>
      </w:r>
      <w:r w:rsidR="002E2C36" w:rsidRPr="0058191C">
        <w:rPr>
          <w:color w:val="0F243E" w:themeColor="text2" w:themeShade="80"/>
        </w:rPr>
        <w:t>.</w:t>
      </w:r>
    </w:p>
    <w:p w:rsidR="002E2C36" w:rsidRPr="0058191C" w:rsidRDefault="002E2C36" w:rsidP="002E2C36">
      <w:pPr>
        <w:ind w:firstLine="709"/>
        <w:jc w:val="both"/>
        <w:rPr>
          <w:b/>
          <w:color w:val="0F243E" w:themeColor="text2" w:themeShade="80"/>
        </w:rPr>
      </w:pPr>
      <w:r w:rsidRPr="0058191C">
        <w:rPr>
          <w:b/>
          <w:color w:val="0F243E" w:themeColor="text2" w:themeShade="80"/>
        </w:rPr>
        <w:t>10. Концертная деятельность</w:t>
      </w:r>
    </w:p>
    <w:p w:rsidR="000746D9" w:rsidRPr="0058191C" w:rsidRDefault="002E2C36" w:rsidP="000746D9">
      <w:pPr>
        <w:ind w:firstLine="709"/>
        <w:jc w:val="both"/>
        <w:rPr>
          <w:color w:val="0F243E" w:themeColor="text2" w:themeShade="80"/>
        </w:rPr>
      </w:pPr>
      <w:r w:rsidRPr="0058191C">
        <w:rPr>
          <w:color w:val="0F243E" w:themeColor="text2" w:themeShade="80"/>
        </w:rPr>
        <w:t>Участие в</w:t>
      </w:r>
      <w:r w:rsidR="000746D9" w:rsidRPr="0058191C">
        <w:rPr>
          <w:color w:val="0F243E" w:themeColor="text2" w:themeShade="80"/>
        </w:rPr>
        <w:t xml:space="preserve"> праздничных, тематических</w:t>
      </w:r>
      <w:r w:rsidRPr="0058191C">
        <w:rPr>
          <w:color w:val="0F243E" w:themeColor="text2" w:themeShade="80"/>
        </w:rPr>
        <w:t xml:space="preserve"> мероприятиях </w:t>
      </w:r>
      <w:r w:rsidR="000746D9" w:rsidRPr="0058191C">
        <w:rPr>
          <w:color w:val="0F243E" w:themeColor="text2" w:themeShade="80"/>
        </w:rPr>
        <w:t xml:space="preserve">Центра детей и молодёжи, </w:t>
      </w:r>
      <w:r w:rsidRPr="0058191C">
        <w:rPr>
          <w:color w:val="0F243E" w:themeColor="text2" w:themeShade="80"/>
        </w:rPr>
        <w:t>города и района, в городских, районных, областных, республиканских конкурсах и фестивалях.</w:t>
      </w:r>
      <w:r w:rsidR="000746D9" w:rsidRPr="0058191C">
        <w:rPr>
          <w:color w:val="0F243E" w:themeColor="text2" w:themeShade="80"/>
        </w:rPr>
        <w:t xml:space="preserve"> Участие в благотворительных концертах.</w:t>
      </w:r>
    </w:p>
    <w:p w:rsidR="002E2C36" w:rsidRPr="0058191C" w:rsidRDefault="002E2C36" w:rsidP="002E2C36">
      <w:pPr>
        <w:ind w:firstLine="709"/>
        <w:jc w:val="both"/>
        <w:rPr>
          <w:b/>
          <w:color w:val="0F243E" w:themeColor="text2" w:themeShade="80"/>
        </w:rPr>
      </w:pPr>
      <w:r w:rsidRPr="0058191C">
        <w:rPr>
          <w:b/>
          <w:color w:val="0F243E" w:themeColor="text2" w:themeShade="80"/>
        </w:rPr>
        <w:t>11. Итоговое занятие</w:t>
      </w:r>
    </w:p>
    <w:p w:rsidR="002E2C36" w:rsidRPr="0058191C" w:rsidRDefault="002E2C36" w:rsidP="002E2C36">
      <w:pPr>
        <w:ind w:firstLine="709"/>
        <w:jc w:val="both"/>
        <w:rPr>
          <w:color w:val="0F243E" w:themeColor="text2" w:themeShade="80"/>
        </w:rPr>
      </w:pPr>
      <w:r w:rsidRPr="0058191C">
        <w:rPr>
          <w:color w:val="0F243E" w:themeColor="text2" w:themeShade="80"/>
        </w:rPr>
        <w:t>Отчетный концерт.</w:t>
      </w:r>
    </w:p>
    <w:p w:rsidR="00654B41" w:rsidRPr="0058191C" w:rsidRDefault="00654B41" w:rsidP="002E2C36">
      <w:pPr>
        <w:jc w:val="both"/>
        <w:rPr>
          <w:color w:val="0F243E" w:themeColor="text2" w:themeShade="80"/>
        </w:rPr>
      </w:pPr>
    </w:p>
    <w:p w:rsidR="00654B41" w:rsidRPr="0058191C" w:rsidRDefault="00654B41" w:rsidP="00654B41">
      <w:pPr>
        <w:ind w:left="708"/>
        <w:rPr>
          <w:b/>
          <w:color w:val="0F243E" w:themeColor="text2" w:themeShade="80"/>
        </w:rPr>
      </w:pPr>
      <w:r w:rsidRPr="0058191C">
        <w:rPr>
          <w:b/>
          <w:color w:val="0F243E" w:themeColor="text2" w:themeShade="80"/>
        </w:rPr>
        <w:t>Ожидаемые результаты</w:t>
      </w:r>
    </w:p>
    <w:p w:rsidR="002E2C36" w:rsidRPr="0058191C" w:rsidRDefault="002E2C36" w:rsidP="009D6E85">
      <w:pPr>
        <w:rPr>
          <w:color w:val="0F243E" w:themeColor="text2" w:themeShade="80"/>
        </w:rPr>
      </w:pPr>
      <w:r w:rsidRPr="0058191C">
        <w:rPr>
          <w:b/>
          <w:i/>
          <w:color w:val="0F243E" w:themeColor="text2" w:themeShade="80"/>
        </w:rPr>
        <w:t xml:space="preserve">К концу </w:t>
      </w:r>
      <w:r w:rsidR="009D6E85" w:rsidRPr="0058191C">
        <w:rPr>
          <w:b/>
          <w:i/>
          <w:color w:val="0F243E" w:themeColor="text2" w:themeShade="80"/>
        </w:rPr>
        <w:t>четвёртого года обучения</w:t>
      </w:r>
      <w:r w:rsidRPr="0058191C">
        <w:rPr>
          <w:b/>
          <w:i/>
          <w:color w:val="0F243E" w:themeColor="text2" w:themeShade="80"/>
        </w:rPr>
        <w:t xml:space="preserve"> учащиеся  должны  знать</w:t>
      </w:r>
      <w:r w:rsidRPr="0058191C">
        <w:rPr>
          <w:color w:val="0F243E" w:themeColor="text2" w:themeShade="80"/>
        </w:rPr>
        <w:t>:</w:t>
      </w:r>
    </w:p>
    <w:p w:rsidR="002E2C36" w:rsidRPr="0058191C" w:rsidRDefault="002E2C36" w:rsidP="00C81096">
      <w:pPr>
        <w:numPr>
          <w:ilvl w:val="0"/>
          <w:numId w:val="30"/>
        </w:numPr>
        <w:jc w:val="both"/>
        <w:rPr>
          <w:color w:val="0F243E" w:themeColor="text2" w:themeShade="80"/>
        </w:rPr>
      </w:pPr>
      <w:r w:rsidRPr="0058191C">
        <w:rPr>
          <w:color w:val="0F243E" w:themeColor="text2" w:themeShade="80"/>
        </w:rPr>
        <w:t>основные типы голосов;</w:t>
      </w:r>
    </w:p>
    <w:p w:rsidR="002E2C36" w:rsidRPr="0058191C" w:rsidRDefault="002E2C36" w:rsidP="00C81096">
      <w:pPr>
        <w:numPr>
          <w:ilvl w:val="0"/>
          <w:numId w:val="30"/>
        </w:numPr>
        <w:jc w:val="both"/>
        <w:rPr>
          <w:color w:val="0F243E" w:themeColor="text2" w:themeShade="80"/>
        </w:rPr>
      </w:pPr>
      <w:r w:rsidRPr="0058191C">
        <w:rPr>
          <w:color w:val="0F243E" w:themeColor="text2" w:themeShade="80"/>
        </w:rPr>
        <w:t>жанры вокальной музыки;</w:t>
      </w:r>
    </w:p>
    <w:p w:rsidR="002E2C36" w:rsidRPr="0058191C" w:rsidRDefault="002E2C36" w:rsidP="00C81096">
      <w:pPr>
        <w:numPr>
          <w:ilvl w:val="0"/>
          <w:numId w:val="30"/>
        </w:numPr>
        <w:jc w:val="both"/>
        <w:rPr>
          <w:color w:val="0F243E" w:themeColor="text2" w:themeShade="80"/>
        </w:rPr>
      </w:pPr>
      <w:r w:rsidRPr="0058191C">
        <w:rPr>
          <w:color w:val="0F243E" w:themeColor="text2" w:themeShade="80"/>
        </w:rPr>
        <w:t>основу музыкальной грамоты;</w:t>
      </w:r>
    </w:p>
    <w:p w:rsidR="002E2C36" w:rsidRPr="0058191C" w:rsidRDefault="002E2C36" w:rsidP="00C81096">
      <w:pPr>
        <w:numPr>
          <w:ilvl w:val="0"/>
          <w:numId w:val="30"/>
        </w:numPr>
        <w:jc w:val="both"/>
        <w:rPr>
          <w:color w:val="0F243E" w:themeColor="text2" w:themeShade="80"/>
        </w:rPr>
      </w:pPr>
      <w:r w:rsidRPr="0058191C">
        <w:rPr>
          <w:color w:val="0F243E" w:themeColor="text2" w:themeShade="80"/>
        </w:rPr>
        <w:t>типы дыхания;</w:t>
      </w:r>
    </w:p>
    <w:p w:rsidR="002E2C36" w:rsidRPr="0058191C" w:rsidRDefault="002E2C36" w:rsidP="00C81096">
      <w:pPr>
        <w:numPr>
          <w:ilvl w:val="0"/>
          <w:numId w:val="30"/>
        </w:numPr>
        <w:jc w:val="both"/>
        <w:rPr>
          <w:color w:val="0F243E" w:themeColor="text2" w:themeShade="80"/>
        </w:rPr>
      </w:pPr>
      <w:r w:rsidRPr="0058191C">
        <w:rPr>
          <w:color w:val="0F243E" w:themeColor="text2" w:themeShade="80"/>
        </w:rPr>
        <w:t>реабилитацию при простудных заболеваниях.</w:t>
      </w:r>
    </w:p>
    <w:p w:rsidR="002E2C36" w:rsidRPr="0058191C" w:rsidRDefault="002E2C36" w:rsidP="009D6E85">
      <w:pPr>
        <w:rPr>
          <w:color w:val="0F243E" w:themeColor="text2" w:themeShade="80"/>
        </w:rPr>
      </w:pPr>
      <w:r w:rsidRPr="0058191C">
        <w:rPr>
          <w:b/>
          <w:i/>
          <w:color w:val="0F243E" w:themeColor="text2" w:themeShade="80"/>
        </w:rPr>
        <w:t xml:space="preserve">К концу </w:t>
      </w:r>
      <w:r w:rsidR="009D6E85" w:rsidRPr="0058191C">
        <w:rPr>
          <w:b/>
          <w:i/>
          <w:color w:val="0F243E" w:themeColor="text2" w:themeShade="80"/>
        </w:rPr>
        <w:t xml:space="preserve">четвёртого </w:t>
      </w:r>
      <w:r w:rsidRPr="0058191C">
        <w:rPr>
          <w:b/>
          <w:i/>
          <w:color w:val="0F243E" w:themeColor="text2" w:themeShade="80"/>
        </w:rPr>
        <w:t xml:space="preserve"> года</w:t>
      </w:r>
      <w:r w:rsidR="009D6E85" w:rsidRPr="0058191C">
        <w:rPr>
          <w:b/>
          <w:i/>
          <w:color w:val="0F243E" w:themeColor="text2" w:themeShade="80"/>
        </w:rPr>
        <w:t xml:space="preserve"> обучения</w:t>
      </w:r>
      <w:r w:rsidRPr="0058191C">
        <w:rPr>
          <w:b/>
          <w:i/>
          <w:color w:val="0F243E" w:themeColor="text2" w:themeShade="80"/>
        </w:rPr>
        <w:t xml:space="preserve"> учащиеся  должны  уметь</w:t>
      </w:r>
      <w:r w:rsidRPr="0058191C">
        <w:rPr>
          <w:color w:val="0F243E" w:themeColor="text2" w:themeShade="80"/>
        </w:rPr>
        <w:t>:</w:t>
      </w:r>
    </w:p>
    <w:p w:rsidR="002E2C36" w:rsidRPr="0058191C" w:rsidRDefault="002E2C36" w:rsidP="00C81096">
      <w:pPr>
        <w:numPr>
          <w:ilvl w:val="0"/>
          <w:numId w:val="36"/>
        </w:numPr>
        <w:rPr>
          <w:color w:val="0F243E" w:themeColor="text2" w:themeShade="80"/>
        </w:rPr>
      </w:pPr>
      <w:r w:rsidRPr="0058191C">
        <w:rPr>
          <w:color w:val="0F243E" w:themeColor="text2" w:themeShade="80"/>
        </w:rPr>
        <w:t>свободно читать  с листа;</w:t>
      </w:r>
    </w:p>
    <w:p w:rsidR="002E2C36" w:rsidRPr="0058191C" w:rsidRDefault="002E2C36" w:rsidP="00C81096">
      <w:pPr>
        <w:numPr>
          <w:ilvl w:val="0"/>
          <w:numId w:val="36"/>
        </w:numPr>
        <w:rPr>
          <w:color w:val="0F243E" w:themeColor="text2" w:themeShade="80"/>
        </w:rPr>
      </w:pPr>
      <w:r w:rsidRPr="0058191C">
        <w:rPr>
          <w:color w:val="0F243E" w:themeColor="text2" w:themeShade="80"/>
        </w:rPr>
        <w:t>петь гармонические функции;</w:t>
      </w:r>
    </w:p>
    <w:p w:rsidR="002E2C36" w:rsidRPr="0058191C" w:rsidRDefault="002E2C36" w:rsidP="00C81096">
      <w:pPr>
        <w:numPr>
          <w:ilvl w:val="0"/>
          <w:numId w:val="36"/>
        </w:numPr>
        <w:rPr>
          <w:color w:val="0F243E" w:themeColor="text2" w:themeShade="80"/>
        </w:rPr>
      </w:pPr>
      <w:r w:rsidRPr="0058191C">
        <w:rPr>
          <w:color w:val="0F243E" w:themeColor="text2" w:themeShade="80"/>
        </w:rPr>
        <w:t>правильно  брать дыхание;</w:t>
      </w:r>
    </w:p>
    <w:p w:rsidR="002E2C36" w:rsidRPr="0058191C" w:rsidRDefault="002E2C36" w:rsidP="00C81096">
      <w:pPr>
        <w:numPr>
          <w:ilvl w:val="0"/>
          <w:numId w:val="36"/>
        </w:numPr>
        <w:rPr>
          <w:color w:val="0F243E" w:themeColor="text2" w:themeShade="80"/>
        </w:rPr>
      </w:pPr>
      <w:r w:rsidRPr="0058191C">
        <w:rPr>
          <w:color w:val="0F243E" w:themeColor="text2" w:themeShade="80"/>
        </w:rPr>
        <w:t>петь многоголосие;</w:t>
      </w:r>
    </w:p>
    <w:p w:rsidR="002E2C36" w:rsidRPr="0058191C" w:rsidRDefault="002E2C36" w:rsidP="00C81096">
      <w:pPr>
        <w:numPr>
          <w:ilvl w:val="0"/>
          <w:numId w:val="36"/>
        </w:numPr>
        <w:rPr>
          <w:color w:val="0F243E" w:themeColor="text2" w:themeShade="80"/>
        </w:rPr>
      </w:pPr>
      <w:r w:rsidRPr="0058191C">
        <w:rPr>
          <w:color w:val="0F243E" w:themeColor="text2" w:themeShade="80"/>
        </w:rPr>
        <w:t>петь цепным дыханием;</w:t>
      </w:r>
    </w:p>
    <w:p w:rsidR="002E2C36" w:rsidRPr="0058191C" w:rsidRDefault="002E2C36" w:rsidP="00C81096">
      <w:pPr>
        <w:numPr>
          <w:ilvl w:val="0"/>
          <w:numId w:val="36"/>
        </w:numPr>
        <w:rPr>
          <w:color w:val="0F243E" w:themeColor="text2" w:themeShade="80"/>
        </w:rPr>
      </w:pPr>
      <w:r w:rsidRPr="0058191C">
        <w:rPr>
          <w:color w:val="0F243E" w:themeColor="text2" w:themeShade="80"/>
        </w:rPr>
        <w:t>петь без сопровождения;</w:t>
      </w:r>
    </w:p>
    <w:p w:rsidR="002E2C36" w:rsidRPr="0058191C" w:rsidRDefault="002E2C36" w:rsidP="00C81096">
      <w:pPr>
        <w:numPr>
          <w:ilvl w:val="0"/>
          <w:numId w:val="36"/>
        </w:numPr>
        <w:rPr>
          <w:color w:val="0F243E" w:themeColor="text2" w:themeShade="80"/>
        </w:rPr>
      </w:pPr>
      <w:r w:rsidRPr="0058191C">
        <w:rPr>
          <w:color w:val="0F243E" w:themeColor="text2" w:themeShade="80"/>
        </w:rPr>
        <w:t>петь каноном;</w:t>
      </w:r>
    </w:p>
    <w:p w:rsidR="002E2C36" w:rsidRPr="0058191C" w:rsidRDefault="002E2C36" w:rsidP="00C81096">
      <w:pPr>
        <w:numPr>
          <w:ilvl w:val="0"/>
          <w:numId w:val="36"/>
        </w:numPr>
        <w:rPr>
          <w:color w:val="0F243E" w:themeColor="text2" w:themeShade="80"/>
        </w:rPr>
      </w:pPr>
      <w:r w:rsidRPr="0058191C">
        <w:rPr>
          <w:color w:val="0F243E" w:themeColor="text2" w:themeShade="80"/>
        </w:rPr>
        <w:t>владеть сценическим мастерством;</w:t>
      </w:r>
    </w:p>
    <w:p w:rsidR="002E2C36" w:rsidRPr="0058191C" w:rsidRDefault="002E2C36" w:rsidP="00CB5D65">
      <w:pPr>
        <w:numPr>
          <w:ilvl w:val="0"/>
          <w:numId w:val="36"/>
        </w:numPr>
        <w:rPr>
          <w:color w:val="0F243E" w:themeColor="text2" w:themeShade="80"/>
        </w:rPr>
      </w:pPr>
      <w:r w:rsidRPr="0058191C">
        <w:rPr>
          <w:color w:val="0F243E" w:themeColor="text2" w:themeShade="80"/>
        </w:rPr>
        <w:t>профессионально пользоваться микрофонами</w:t>
      </w:r>
      <w:r w:rsidR="00CB5D65" w:rsidRPr="0058191C">
        <w:rPr>
          <w:color w:val="0F243E" w:themeColor="text2" w:themeShade="80"/>
        </w:rPr>
        <w:t>.</w:t>
      </w:r>
    </w:p>
    <w:p w:rsidR="002E2C36" w:rsidRPr="0058191C" w:rsidRDefault="002E2C36" w:rsidP="00CB5D65">
      <w:pPr>
        <w:rPr>
          <w:b/>
          <w:i/>
          <w:color w:val="0F243E" w:themeColor="text2" w:themeShade="80"/>
        </w:rPr>
      </w:pPr>
    </w:p>
    <w:p w:rsidR="00ED274D" w:rsidRDefault="00ED274D">
      <w:pPr>
        <w:spacing w:after="200" w:line="276" w:lineRule="auto"/>
        <w:rPr>
          <w:b/>
          <w:color w:val="0F243E" w:themeColor="text2" w:themeShade="80"/>
        </w:rPr>
      </w:pPr>
      <w:r>
        <w:rPr>
          <w:b/>
          <w:color w:val="0F243E" w:themeColor="text2" w:themeShade="80"/>
        </w:rPr>
        <w:br w:type="page"/>
      </w:r>
    </w:p>
    <w:p w:rsidR="00654B41" w:rsidRPr="0058191C" w:rsidRDefault="00654B41" w:rsidP="00654B41">
      <w:pPr>
        <w:ind w:left="708"/>
        <w:rPr>
          <w:b/>
          <w:color w:val="0F243E" w:themeColor="text2" w:themeShade="80"/>
        </w:rPr>
      </w:pPr>
      <w:r w:rsidRPr="0058191C">
        <w:rPr>
          <w:b/>
          <w:color w:val="0F243E" w:themeColor="text2" w:themeShade="80"/>
        </w:rPr>
        <w:lastRenderedPageBreak/>
        <w:t>ОЖИДАЕМЫЕ РЕЗУЛЬТАТЫ</w:t>
      </w:r>
    </w:p>
    <w:p w:rsidR="00654B41" w:rsidRPr="0058191C" w:rsidRDefault="00654B41" w:rsidP="00654B41">
      <w:pPr>
        <w:ind w:left="708"/>
        <w:rPr>
          <w:b/>
          <w:color w:val="0F243E" w:themeColor="text2" w:themeShade="80"/>
        </w:rPr>
      </w:pPr>
    </w:p>
    <w:p w:rsidR="002E2C36" w:rsidRPr="0058191C" w:rsidRDefault="002E2C36" w:rsidP="00654B41">
      <w:pPr>
        <w:ind w:left="708"/>
        <w:rPr>
          <w:b/>
          <w:color w:val="0F243E" w:themeColor="text2" w:themeShade="80"/>
        </w:rPr>
      </w:pPr>
      <w:r w:rsidRPr="0058191C">
        <w:rPr>
          <w:b/>
          <w:color w:val="0F243E" w:themeColor="text2" w:themeShade="80"/>
        </w:rPr>
        <w:t>По  окончании обучения учащиеся должны иметь:</w:t>
      </w:r>
    </w:p>
    <w:p w:rsidR="002E2C36" w:rsidRPr="0058191C" w:rsidRDefault="002E2C36" w:rsidP="00C81096">
      <w:pPr>
        <w:numPr>
          <w:ilvl w:val="0"/>
          <w:numId w:val="37"/>
        </w:numPr>
        <w:jc w:val="both"/>
        <w:rPr>
          <w:color w:val="0F243E" w:themeColor="text2" w:themeShade="80"/>
        </w:rPr>
      </w:pPr>
      <w:r w:rsidRPr="0058191C">
        <w:rPr>
          <w:color w:val="0F243E" w:themeColor="text2" w:themeShade="80"/>
        </w:rPr>
        <w:t>сформированные  вокально-хоровые навыки;</w:t>
      </w:r>
    </w:p>
    <w:p w:rsidR="002E2C36" w:rsidRPr="0058191C" w:rsidRDefault="002E2C36" w:rsidP="00C81096">
      <w:pPr>
        <w:numPr>
          <w:ilvl w:val="0"/>
          <w:numId w:val="37"/>
        </w:numPr>
        <w:jc w:val="both"/>
        <w:rPr>
          <w:color w:val="0F243E" w:themeColor="text2" w:themeShade="80"/>
        </w:rPr>
      </w:pPr>
      <w:r w:rsidRPr="0058191C">
        <w:rPr>
          <w:color w:val="0F243E" w:themeColor="text2" w:themeShade="80"/>
        </w:rPr>
        <w:t>сформированные представления о средствах музыкальной выразительности.</w:t>
      </w:r>
    </w:p>
    <w:p w:rsidR="002E2C36" w:rsidRPr="0058191C" w:rsidRDefault="002E2C36" w:rsidP="002E2C36">
      <w:pPr>
        <w:rPr>
          <w:color w:val="0F243E" w:themeColor="text2" w:themeShade="80"/>
        </w:rPr>
      </w:pPr>
    </w:p>
    <w:p w:rsidR="002E2C36" w:rsidRPr="0058191C" w:rsidRDefault="002E2C36" w:rsidP="002E2C36">
      <w:pPr>
        <w:ind w:left="360"/>
        <w:jc w:val="center"/>
        <w:rPr>
          <w:b/>
          <w:color w:val="0F243E" w:themeColor="text2" w:themeShade="80"/>
        </w:rPr>
      </w:pPr>
      <w:r w:rsidRPr="0058191C">
        <w:rPr>
          <w:b/>
          <w:color w:val="0F243E" w:themeColor="text2" w:themeShade="80"/>
        </w:rPr>
        <w:t>По окончании обучения учащиеся  должны  уметь:</w:t>
      </w:r>
    </w:p>
    <w:p w:rsidR="002E2C36" w:rsidRPr="0058191C" w:rsidRDefault="002E2C36" w:rsidP="00C81096">
      <w:pPr>
        <w:numPr>
          <w:ilvl w:val="0"/>
          <w:numId w:val="38"/>
        </w:numPr>
        <w:jc w:val="both"/>
        <w:rPr>
          <w:color w:val="0F243E" w:themeColor="text2" w:themeShade="80"/>
        </w:rPr>
      </w:pPr>
      <w:r w:rsidRPr="0058191C">
        <w:rPr>
          <w:color w:val="0F243E" w:themeColor="text2" w:themeShade="80"/>
        </w:rPr>
        <w:t>свободно ориентироваться в партитуре;</w:t>
      </w:r>
    </w:p>
    <w:p w:rsidR="002E2C36" w:rsidRPr="0058191C" w:rsidRDefault="002E2C36" w:rsidP="00C81096">
      <w:pPr>
        <w:numPr>
          <w:ilvl w:val="0"/>
          <w:numId w:val="38"/>
        </w:numPr>
        <w:jc w:val="both"/>
        <w:rPr>
          <w:color w:val="0F243E" w:themeColor="text2" w:themeShade="80"/>
        </w:rPr>
      </w:pPr>
      <w:r w:rsidRPr="0058191C">
        <w:rPr>
          <w:color w:val="0F243E" w:themeColor="text2" w:themeShade="80"/>
        </w:rPr>
        <w:t>слушать себя и вокальную группу;</w:t>
      </w:r>
    </w:p>
    <w:p w:rsidR="002E2C36" w:rsidRPr="0058191C" w:rsidRDefault="002E2C36" w:rsidP="00C81096">
      <w:pPr>
        <w:numPr>
          <w:ilvl w:val="0"/>
          <w:numId w:val="38"/>
        </w:numPr>
        <w:jc w:val="both"/>
        <w:rPr>
          <w:color w:val="0F243E" w:themeColor="text2" w:themeShade="80"/>
        </w:rPr>
      </w:pPr>
      <w:r w:rsidRPr="0058191C">
        <w:rPr>
          <w:color w:val="0F243E" w:themeColor="text2" w:themeShade="80"/>
        </w:rPr>
        <w:t>выдерживать динамическую окраску;</w:t>
      </w:r>
    </w:p>
    <w:p w:rsidR="002E2C36" w:rsidRPr="0058191C" w:rsidRDefault="002E2C36" w:rsidP="00C81096">
      <w:pPr>
        <w:numPr>
          <w:ilvl w:val="0"/>
          <w:numId w:val="38"/>
        </w:numPr>
        <w:jc w:val="both"/>
        <w:rPr>
          <w:color w:val="0F243E" w:themeColor="text2" w:themeShade="80"/>
        </w:rPr>
      </w:pPr>
      <w:r w:rsidRPr="0058191C">
        <w:rPr>
          <w:color w:val="0F243E" w:themeColor="text2" w:themeShade="80"/>
        </w:rPr>
        <w:t>показать эмоциональный настрой произведения;</w:t>
      </w:r>
    </w:p>
    <w:p w:rsidR="002E2C36" w:rsidRPr="0058191C" w:rsidRDefault="002E2C36" w:rsidP="00C81096">
      <w:pPr>
        <w:numPr>
          <w:ilvl w:val="0"/>
          <w:numId w:val="38"/>
        </w:numPr>
        <w:jc w:val="both"/>
        <w:rPr>
          <w:color w:val="0F243E" w:themeColor="text2" w:themeShade="80"/>
        </w:rPr>
      </w:pPr>
      <w:r w:rsidRPr="0058191C">
        <w:rPr>
          <w:color w:val="0F243E" w:themeColor="text2" w:themeShade="80"/>
        </w:rPr>
        <w:t>исполнять произведения различных жанров;</w:t>
      </w:r>
    </w:p>
    <w:p w:rsidR="002E2C36" w:rsidRPr="0058191C" w:rsidRDefault="002E2C36" w:rsidP="00C81096">
      <w:pPr>
        <w:numPr>
          <w:ilvl w:val="0"/>
          <w:numId w:val="38"/>
        </w:numPr>
        <w:jc w:val="both"/>
        <w:rPr>
          <w:color w:val="0F243E" w:themeColor="text2" w:themeShade="80"/>
        </w:rPr>
      </w:pPr>
      <w:r w:rsidRPr="0058191C">
        <w:rPr>
          <w:color w:val="0F243E" w:themeColor="text2" w:themeShade="80"/>
        </w:rPr>
        <w:t>пользоваться различными видами дыхания.</w:t>
      </w:r>
    </w:p>
    <w:p w:rsidR="002E2C36" w:rsidRPr="0058191C" w:rsidRDefault="002E2C36" w:rsidP="002E2C36">
      <w:pPr>
        <w:ind w:left="720"/>
        <w:rPr>
          <w:b/>
          <w:i/>
          <w:color w:val="0F243E" w:themeColor="text2" w:themeShade="80"/>
        </w:rPr>
      </w:pPr>
    </w:p>
    <w:p w:rsidR="002E2C36" w:rsidRPr="0058191C" w:rsidRDefault="002E2C36" w:rsidP="002E2C36">
      <w:pPr>
        <w:ind w:left="720"/>
        <w:rPr>
          <w:b/>
          <w:color w:val="0F243E" w:themeColor="text2" w:themeShade="80"/>
        </w:rPr>
      </w:pPr>
      <w:r w:rsidRPr="0058191C">
        <w:rPr>
          <w:b/>
          <w:color w:val="0F243E" w:themeColor="text2" w:themeShade="80"/>
        </w:rPr>
        <w:t>По окончании обучения учащиеся  должны  владеть:</w:t>
      </w:r>
    </w:p>
    <w:p w:rsidR="002E2C36" w:rsidRPr="0058191C" w:rsidRDefault="002E2C36" w:rsidP="00C81096">
      <w:pPr>
        <w:numPr>
          <w:ilvl w:val="0"/>
          <w:numId w:val="39"/>
        </w:numPr>
        <w:jc w:val="both"/>
        <w:rPr>
          <w:color w:val="0F243E" w:themeColor="text2" w:themeShade="80"/>
        </w:rPr>
      </w:pPr>
      <w:r w:rsidRPr="0058191C">
        <w:rPr>
          <w:color w:val="0F243E" w:themeColor="text2" w:themeShade="80"/>
        </w:rPr>
        <w:t xml:space="preserve">навыками </w:t>
      </w:r>
      <w:proofErr w:type="gramStart"/>
      <w:r w:rsidRPr="0058191C">
        <w:rPr>
          <w:color w:val="0F243E" w:themeColor="text2" w:themeShade="80"/>
        </w:rPr>
        <w:t>трех-четырехголосного</w:t>
      </w:r>
      <w:proofErr w:type="gramEnd"/>
      <w:r w:rsidRPr="0058191C">
        <w:rPr>
          <w:color w:val="0F243E" w:themeColor="text2" w:themeShade="80"/>
        </w:rPr>
        <w:t xml:space="preserve"> пения;</w:t>
      </w:r>
    </w:p>
    <w:p w:rsidR="002E2C36" w:rsidRPr="0058191C" w:rsidRDefault="002E2C36" w:rsidP="00C81096">
      <w:pPr>
        <w:numPr>
          <w:ilvl w:val="0"/>
          <w:numId w:val="39"/>
        </w:numPr>
        <w:jc w:val="both"/>
        <w:rPr>
          <w:color w:val="0F243E" w:themeColor="text2" w:themeShade="80"/>
        </w:rPr>
      </w:pPr>
      <w:r w:rsidRPr="0058191C">
        <w:rPr>
          <w:color w:val="0F243E" w:themeColor="text2" w:themeShade="80"/>
        </w:rPr>
        <w:t xml:space="preserve">выразительными особенностями </w:t>
      </w:r>
      <w:proofErr w:type="spellStart"/>
      <w:r w:rsidRPr="0058191C">
        <w:rPr>
          <w:color w:val="0F243E" w:themeColor="text2" w:themeShade="80"/>
        </w:rPr>
        <w:t>звуковедения</w:t>
      </w:r>
      <w:proofErr w:type="spellEnd"/>
      <w:r w:rsidRPr="0058191C">
        <w:rPr>
          <w:color w:val="0F243E" w:themeColor="text2" w:themeShade="80"/>
        </w:rPr>
        <w:t xml:space="preserve">,  </w:t>
      </w:r>
      <w:proofErr w:type="spellStart"/>
      <w:r w:rsidRPr="0058191C">
        <w:rPr>
          <w:color w:val="0F243E" w:themeColor="text2" w:themeShade="80"/>
        </w:rPr>
        <w:t>звукоизвлечения</w:t>
      </w:r>
      <w:proofErr w:type="spellEnd"/>
      <w:r w:rsidRPr="0058191C">
        <w:rPr>
          <w:color w:val="0F243E" w:themeColor="text2" w:themeShade="80"/>
        </w:rPr>
        <w:t>.</w:t>
      </w:r>
    </w:p>
    <w:p w:rsidR="002E2C36" w:rsidRPr="0058191C" w:rsidRDefault="002E2C36" w:rsidP="002E2C36">
      <w:pPr>
        <w:jc w:val="both"/>
        <w:rPr>
          <w:color w:val="0F243E" w:themeColor="text2" w:themeShade="80"/>
        </w:rPr>
      </w:pPr>
    </w:p>
    <w:p w:rsidR="002E2C36" w:rsidRPr="0058191C" w:rsidRDefault="002E2C36" w:rsidP="002E2C36">
      <w:pPr>
        <w:rPr>
          <w:color w:val="0F243E" w:themeColor="text2" w:themeShade="80"/>
        </w:rPr>
      </w:pPr>
    </w:p>
    <w:p w:rsidR="002E2C36" w:rsidRPr="0058191C" w:rsidRDefault="002E2C36" w:rsidP="002E2C36">
      <w:pPr>
        <w:rPr>
          <w:color w:val="0F243E" w:themeColor="text2" w:themeShade="80"/>
        </w:rPr>
      </w:pPr>
    </w:p>
    <w:p w:rsidR="002E2C36" w:rsidRPr="0058191C" w:rsidRDefault="002E2C36" w:rsidP="002E2C36">
      <w:pPr>
        <w:rPr>
          <w:color w:val="0F243E" w:themeColor="text2" w:themeShade="80"/>
        </w:rPr>
      </w:pPr>
    </w:p>
    <w:p w:rsidR="002E2C36" w:rsidRPr="0058191C" w:rsidRDefault="002E2C36" w:rsidP="002E2C36">
      <w:pPr>
        <w:rPr>
          <w:color w:val="0F243E" w:themeColor="text2" w:themeShade="80"/>
        </w:rPr>
      </w:pPr>
    </w:p>
    <w:p w:rsidR="002E2C36" w:rsidRPr="0058191C" w:rsidRDefault="002E2C36" w:rsidP="002E2C36">
      <w:pPr>
        <w:rPr>
          <w:color w:val="0F243E" w:themeColor="text2" w:themeShade="80"/>
        </w:rPr>
      </w:pPr>
    </w:p>
    <w:p w:rsidR="002E2C36" w:rsidRPr="0058191C" w:rsidRDefault="002E2C36" w:rsidP="002E2C36">
      <w:pPr>
        <w:rPr>
          <w:color w:val="0F243E" w:themeColor="text2" w:themeShade="80"/>
        </w:rPr>
      </w:pPr>
    </w:p>
    <w:p w:rsidR="00C951CC" w:rsidRPr="0058191C" w:rsidRDefault="00654B41" w:rsidP="00BB5D1E">
      <w:pPr>
        <w:spacing w:after="200" w:line="276" w:lineRule="auto"/>
        <w:jc w:val="center"/>
        <w:rPr>
          <w:b/>
          <w:color w:val="0F243E" w:themeColor="text2" w:themeShade="80"/>
        </w:rPr>
      </w:pPr>
      <w:r w:rsidRPr="0058191C">
        <w:rPr>
          <w:color w:val="0F243E" w:themeColor="text2" w:themeShade="80"/>
        </w:rPr>
        <w:br w:type="page"/>
      </w:r>
      <w:r w:rsidR="00C951CC" w:rsidRPr="0058191C">
        <w:rPr>
          <w:b/>
          <w:color w:val="0F243E" w:themeColor="text2" w:themeShade="80"/>
        </w:rPr>
        <w:lastRenderedPageBreak/>
        <w:t>Ф</w:t>
      </w:r>
      <w:r w:rsidR="00BB5D1E" w:rsidRPr="0058191C">
        <w:rPr>
          <w:b/>
          <w:color w:val="0F243E" w:themeColor="text2" w:themeShade="80"/>
        </w:rPr>
        <w:t>ормы подведения итогов реализации программы</w:t>
      </w:r>
    </w:p>
    <w:p w:rsidR="00BB5D1E" w:rsidRPr="0058191C" w:rsidRDefault="00BB5D1E" w:rsidP="00BB5D1E">
      <w:pPr>
        <w:ind w:firstLine="709"/>
        <w:jc w:val="both"/>
        <w:rPr>
          <w:color w:val="0F243E" w:themeColor="text2" w:themeShade="80"/>
        </w:rPr>
      </w:pPr>
      <w:r w:rsidRPr="0058191C">
        <w:rPr>
          <w:color w:val="0F243E" w:themeColor="text2" w:themeShade="80"/>
        </w:rPr>
        <w:t>Критериями для диагностики освоения программы и личного развития учащихся являются:</w:t>
      </w:r>
    </w:p>
    <w:p w:rsidR="00BB5D1E" w:rsidRPr="0058191C" w:rsidRDefault="00BB5D1E" w:rsidP="00BB5D1E">
      <w:pPr>
        <w:numPr>
          <w:ilvl w:val="0"/>
          <w:numId w:val="50"/>
        </w:numPr>
        <w:jc w:val="both"/>
        <w:rPr>
          <w:color w:val="0F243E" w:themeColor="text2" w:themeShade="80"/>
        </w:rPr>
      </w:pPr>
      <w:r w:rsidRPr="0058191C">
        <w:rPr>
          <w:color w:val="0F243E" w:themeColor="text2" w:themeShade="80"/>
        </w:rPr>
        <w:t>динамика роста исполнительской культуры с учетом исходного уровня подготовки учащихся и их активность на занятиях;</w:t>
      </w:r>
    </w:p>
    <w:p w:rsidR="00BB5D1E" w:rsidRPr="0058191C" w:rsidRDefault="00BB5D1E" w:rsidP="00BB5D1E">
      <w:pPr>
        <w:numPr>
          <w:ilvl w:val="0"/>
          <w:numId w:val="50"/>
        </w:numPr>
        <w:jc w:val="both"/>
        <w:rPr>
          <w:color w:val="0F243E" w:themeColor="text2" w:themeShade="80"/>
        </w:rPr>
      </w:pPr>
      <w:r w:rsidRPr="0058191C">
        <w:rPr>
          <w:color w:val="0F243E" w:themeColor="text2" w:themeShade="80"/>
        </w:rPr>
        <w:t>проявление ребенком интереса к песне, непосредственный эмоциональный отклик на нее и умение передать свое настроение;</w:t>
      </w:r>
    </w:p>
    <w:p w:rsidR="00BB5D1E" w:rsidRPr="0058191C" w:rsidRDefault="00BB5D1E" w:rsidP="00BB5D1E">
      <w:pPr>
        <w:numPr>
          <w:ilvl w:val="0"/>
          <w:numId w:val="50"/>
        </w:numPr>
        <w:jc w:val="both"/>
        <w:rPr>
          <w:color w:val="0F243E" w:themeColor="text2" w:themeShade="80"/>
        </w:rPr>
      </w:pPr>
      <w:r w:rsidRPr="0058191C">
        <w:rPr>
          <w:color w:val="0F243E" w:themeColor="text2" w:themeShade="80"/>
        </w:rPr>
        <w:t>активность в ходе творческих ситуаций, способность пользоваться приобретенными знаниями, умениями, навыками.</w:t>
      </w:r>
    </w:p>
    <w:p w:rsidR="00BB5D1E" w:rsidRPr="0058191C" w:rsidRDefault="00BB5D1E" w:rsidP="00BB5D1E">
      <w:pPr>
        <w:ind w:firstLine="709"/>
        <w:jc w:val="both"/>
        <w:rPr>
          <w:color w:val="0F243E" w:themeColor="text2" w:themeShade="80"/>
        </w:rPr>
      </w:pPr>
      <w:r w:rsidRPr="0058191C">
        <w:rPr>
          <w:color w:val="0F243E" w:themeColor="text2" w:themeShade="80"/>
        </w:rPr>
        <w:t>Диагностика на занятиях осуществляется с помощью следующих методов:</w:t>
      </w:r>
    </w:p>
    <w:p w:rsidR="00BB5D1E" w:rsidRPr="0058191C" w:rsidRDefault="00BB5D1E" w:rsidP="00BB5D1E">
      <w:pPr>
        <w:numPr>
          <w:ilvl w:val="0"/>
          <w:numId w:val="51"/>
        </w:numPr>
        <w:rPr>
          <w:color w:val="0F243E" w:themeColor="text2" w:themeShade="80"/>
        </w:rPr>
      </w:pPr>
      <w:r w:rsidRPr="0058191C">
        <w:rPr>
          <w:color w:val="0F243E" w:themeColor="text2" w:themeShade="80"/>
        </w:rPr>
        <w:t>наблюдение;</w:t>
      </w:r>
    </w:p>
    <w:p w:rsidR="00BB5D1E" w:rsidRPr="0058191C" w:rsidRDefault="00BB5D1E" w:rsidP="00BB5D1E">
      <w:pPr>
        <w:numPr>
          <w:ilvl w:val="0"/>
          <w:numId w:val="51"/>
        </w:numPr>
        <w:rPr>
          <w:color w:val="0F243E" w:themeColor="text2" w:themeShade="80"/>
        </w:rPr>
      </w:pPr>
      <w:r w:rsidRPr="0058191C">
        <w:rPr>
          <w:color w:val="0F243E" w:themeColor="text2" w:themeShade="80"/>
        </w:rPr>
        <w:t>анкетирование;</w:t>
      </w:r>
    </w:p>
    <w:p w:rsidR="00BB5D1E" w:rsidRPr="0058191C" w:rsidRDefault="00BB5D1E" w:rsidP="00BB5D1E">
      <w:pPr>
        <w:numPr>
          <w:ilvl w:val="0"/>
          <w:numId w:val="51"/>
        </w:numPr>
        <w:rPr>
          <w:color w:val="0F243E" w:themeColor="text2" w:themeShade="80"/>
        </w:rPr>
      </w:pPr>
      <w:r w:rsidRPr="0058191C">
        <w:rPr>
          <w:color w:val="0F243E" w:themeColor="text2" w:themeShade="80"/>
        </w:rPr>
        <w:t>беседы с учащимися и их родителями.</w:t>
      </w:r>
    </w:p>
    <w:p w:rsidR="00BB5D1E" w:rsidRPr="0058191C" w:rsidRDefault="00BB5D1E" w:rsidP="00BB5D1E">
      <w:pPr>
        <w:ind w:firstLine="709"/>
        <w:jc w:val="both"/>
        <w:rPr>
          <w:color w:val="0F243E" w:themeColor="text2" w:themeShade="80"/>
        </w:rPr>
      </w:pPr>
      <w:r w:rsidRPr="0058191C">
        <w:rPr>
          <w:color w:val="0F243E" w:themeColor="text2" w:themeShade="80"/>
        </w:rPr>
        <w:t>Форма проведения итогового занятия – отчетный  концерт.</w:t>
      </w:r>
    </w:p>
    <w:p w:rsidR="00BB5D1E" w:rsidRPr="0058191C" w:rsidRDefault="00BB5D1E" w:rsidP="00ED7215">
      <w:pPr>
        <w:ind w:firstLine="709"/>
        <w:rPr>
          <w:color w:val="0F243E" w:themeColor="text2" w:themeShade="80"/>
        </w:rPr>
      </w:pPr>
    </w:p>
    <w:p w:rsidR="00ED7215" w:rsidRPr="0058191C" w:rsidRDefault="00ED7215" w:rsidP="00BB5D1E">
      <w:pPr>
        <w:ind w:firstLine="709"/>
        <w:jc w:val="center"/>
        <w:rPr>
          <w:color w:val="0F243E" w:themeColor="text2" w:themeShade="80"/>
        </w:rPr>
      </w:pPr>
      <w:r w:rsidRPr="0058191C">
        <w:rPr>
          <w:b/>
          <w:color w:val="0F243E" w:themeColor="text2" w:themeShade="80"/>
        </w:rPr>
        <w:t>Формы и методы реализации программы</w:t>
      </w:r>
    </w:p>
    <w:p w:rsidR="008E0F5F" w:rsidRPr="0058191C" w:rsidRDefault="008E0F5F" w:rsidP="008E0F5F">
      <w:pPr>
        <w:ind w:firstLine="709"/>
        <w:jc w:val="both"/>
        <w:rPr>
          <w:color w:val="0F243E" w:themeColor="text2" w:themeShade="80"/>
        </w:rPr>
      </w:pPr>
      <w:r w:rsidRPr="0058191C">
        <w:rPr>
          <w:color w:val="0F243E" w:themeColor="text2" w:themeShade="80"/>
        </w:rPr>
        <w:t xml:space="preserve">Для реализации программы </w:t>
      </w:r>
      <w:r w:rsidR="000E24AB" w:rsidRPr="0058191C">
        <w:rPr>
          <w:color w:val="0F243E" w:themeColor="text2" w:themeShade="80"/>
        </w:rPr>
        <w:t>используются</w:t>
      </w:r>
      <w:r w:rsidRPr="0058191C">
        <w:rPr>
          <w:color w:val="0F243E" w:themeColor="text2" w:themeShade="80"/>
        </w:rPr>
        <w:t xml:space="preserve"> следующие принципы построения педагогического процесса:</w:t>
      </w:r>
    </w:p>
    <w:p w:rsidR="008E0F5F" w:rsidRPr="0058191C" w:rsidRDefault="008E0F5F" w:rsidP="008E0F5F">
      <w:pPr>
        <w:numPr>
          <w:ilvl w:val="0"/>
          <w:numId w:val="3"/>
        </w:numPr>
        <w:jc w:val="both"/>
        <w:rPr>
          <w:color w:val="0F243E" w:themeColor="text2" w:themeShade="80"/>
        </w:rPr>
      </w:pPr>
      <w:r w:rsidRPr="0058191C">
        <w:rPr>
          <w:color w:val="0F243E" w:themeColor="text2" w:themeShade="80"/>
        </w:rPr>
        <w:t xml:space="preserve">комплексность, непрерывность, преемственность, целостность, образность, ассоциативность, </w:t>
      </w:r>
      <w:proofErr w:type="spellStart"/>
      <w:r w:rsidRPr="0058191C">
        <w:rPr>
          <w:color w:val="0F243E" w:themeColor="text2" w:themeShade="80"/>
        </w:rPr>
        <w:t>импровизационность</w:t>
      </w:r>
      <w:proofErr w:type="spellEnd"/>
      <w:r w:rsidRPr="0058191C">
        <w:rPr>
          <w:color w:val="0F243E" w:themeColor="text2" w:themeShade="80"/>
        </w:rPr>
        <w:t>, справедливость;</w:t>
      </w:r>
    </w:p>
    <w:p w:rsidR="008E0F5F" w:rsidRPr="0058191C" w:rsidRDefault="008E0F5F" w:rsidP="008E0F5F">
      <w:pPr>
        <w:numPr>
          <w:ilvl w:val="0"/>
          <w:numId w:val="3"/>
        </w:numPr>
        <w:jc w:val="both"/>
        <w:rPr>
          <w:color w:val="0F243E" w:themeColor="text2" w:themeShade="80"/>
        </w:rPr>
      </w:pPr>
      <w:r w:rsidRPr="0058191C">
        <w:rPr>
          <w:color w:val="0F243E" w:themeColor="text2" w:themeShade="80"/>
        </w:rPr>
        <w:t xml:space="preserve">связь </w:t>
      </w:r>
      <w:r w:rsidR="00ED7215" w:rsidRPr="0058191C">
        <w:rPr>
          <w:color w:val="0F243E" w:themeColor="text2" w:themeShade="80"/>
        </w:rPr>
        <w:t>образовательного процесса</w:t>
      </w:r>
      <w:r w:rsidRPr="0058191C">
        <w:rPr>
          <w:color w:val="0F243E" w:themeColor="text2" w:themeShade="80"/>
        </w:rPr>
        <w:t xml:space="preserve"> с жизнью;</w:t>
      </w:r>
    </w:p>
    <w:p w:rsidR="008E0F5F" w:rsidRPr="0058191C" w:rsidRDefault="008E0F5F" w:rsidP="008E0F5F">
      <w:pPr>
        <w:numPr>
          <w:ilvl w:val="0"/>
          <w:numId w:val="3"/>
        </w:numPr>
        <w:jc w:val="both"/>
        <w:rPr>
          <w:color w:val="0F243E" w:themeColor="text2" w:themeShade="80"/>
        </w:rPr>
      </w:pPr>
      <w:r w:rsidRPr="0058191C">
        <w:rPr>
          <w:color w:val="0F243E" w:themeColor="text2" w:themeShade="80"/>
        </w:rPr>
        <w:t>включение всех детей в активную творческую деятельность;</w:t>
      </w:r>
    </w:p>
    <w:p w:rsidR="008E0F5F" w:rsidRPr="0058191C" w:rsidRDefault="008E0F5F" w:rsidP="008E0F5F">
      <w:pPr>
        <w:numPr>
          <w:ilvl w:val="0"/>
          <w:numId w:val="3"/>
        </w:numPr>
        <w:jc w:val="both"/>
        <w:rPr>
          <w:color w:val="0F243E" w:themeColor="text2" w:themeShade="80"/>
        </w:rPr>
      </w:pPr>
      <w:r w:rsidRPr="0058191C">
        <w:rPr>
          <w:color w:val="0F243E" w:themeColor="text2" w:themeShade="80"/>
        </w:rPr>
        <w:t>сочетание индивидуальных и коллективных форм деятельности;</w:t>
      </w:r>
    </w:p>
    <w:p w:rsidR="008E0F5F" w:rsidRPr="0058191C" w:rsidRDefault="008E0F5F" w:rsidP="008E0F5F">
      <w:pPr>
        <w:numPr>
          <w:ilvl w:val="0"/>
          <w:numId w:val="3"/>
        </w:numPr>
        <w:jc w:val="both"/>
        <w:rPr>
          <w:color w:val="0F243E" w:themeColor="text2" w:themeShade="80"/>
        </w:rPr>
      </w:pPr>
      <w:r w:rsidRPr="0058191C">
        <w:rPr>
          <w:color w:val="0F243E" w:themeColor="text2" w:themeShade="80"/>
        </w:rPr>
        <w:t>опора на умственную сферу ребенка, его логическое и интуитивное мышление;</w:t>
      </w:r>
    </w:p>
    <w:p w:rsidR="008E0F5F" w:rsidRPr="0058191C" w:rsidRDefault="008E0F5F" w:rsidP="008E0F5F">
      <w:pPr>
        <w:numPr>
          <w:ilvl w:val="0"/>
          <w:numId w:val="3"/>
        </w:numPr>
        <w:jc w:val="both"/>
        <w:rPr>
          <w:color w:val="0F243E" w:themeColor="text2" w:themeShade="80"/>
        </w:rPr>
      </w:pPr>
      <w:r w:rsidRPr="0058191C">
        <w:rPr>
          <w:color w:val="0F243E" w:themeColor="text2" w:themeShade="80"/>
        </w:rPr>
        <w:t>уважение к личности ребенка;</w:t>
      </w:r>
    </w:p>
    <w:p w:rsidR="008E0F5F" w:rsidRPr="0058191C" w:rsidRDefault="008E0F5F" w:rsidP="008E0F5F">
      <w:pPr>
        <w:numPr>
          <w:ilvl w:val="0"/>
          <w:numId w:val="3"/>
        </w:numPr>
        <w:jc w:val="both"/>
        <w:rPr>
          <w:color w:val="0F243E" w:themeColor="text2" w:themeShade="80"/>
        </w:rPr>
      </w:pPr>
      <w:r w:rsidRPr="0058191C">
        <w:rPr>
          <w:color w:val="0F243E" w:themeColor="text2" w:themeShade="80"/>
        </w:rPr>
        <w:lastRenderedPageBreak/>
        <w:t>признание права ребенка на ошибку;</w:t>
      </w:r>
    </w:p>
    <w:p w:rsidR="008E0F5F" w:rsidRPr="0058191C" w:rsidRDefault="008E0F5F" w:rsidP="008E0F5F">
      <w:pPr>
        <w:numPr>
          <w:ilvl w:val="0"/>
          <w:numId w:val="3"/>
        </w:numPr>
        <w:jc w:val="both"/>
        <w:rPr>
          <w:color w:val="0F243E" w:themeColor="text2" w:themeShade="80"/>
        </w:rPr>
      </w:pPr>
      <w:r w:rsidRPr="0058191C">
        <w:rPr>
          <w:color w:val="0F243E" w:themeColor="text2" w:themeShade="80"/>
        </w:rPr>
        <w:t>обеспечение последовательности развития через углубление и расширение содержания программы;</w:t>
      </w:r>
    </w:p>
    <w:p w:rsidR="008E0F5F" w:rsidRPr="0058191C" w:rsidRDefault="008E0F5F" w:rsidP="008E0F5F">
      <w:pPr>
        <w:numPr>
          <w:ilvl w:val="0"/>
          <w:numId w:val="4"/>
        </w:numPr>
        <w:jc w:val="both"/>
        <w:rPr>
          <w:color w:val="0F243E" w:themeColor="text2" w:themeShade="80"/>
        </w:rPr>
      </w:pPr>
      <w:r w:rsidRPr="0058191C">
        <w:rPr>
          <w:color w:val="0F243E" w:themeColor="text2" w:themeShade="80"/>
        </w:rPr>
        <w:t>сохранение здоровья детей.</w:t>
      </w:r>
    </w:p>
    <w:p w:rsidR="008E0F5F" w:rsidRPr="0058191C" w:rsidRDefault="008E0F5F" w:rsidP="008E0F5F">
      <w:pPr>
        <w:ind w:firstLine="709"/>
        <w:jc w:val="both"/>
        <w:rPr>
          <w:color w:val="0F243E" w:themeColor="text2" w:themeShade="80"/>
        </w:rPr>
      </w:pPr>
      <w:r w:rsidRPr="0058191C">
        <w:rPr>
          <w:color w:val="0F243E" w:themeColor="text2" w:themeShade="80"/>
        </w:rPr>
        <w:t xml:space="preserve">Программой предусмотрены технологии обучения и воспитания в </w:t>
      </w:r>
      <w:r w:rsidR="000E24AB" w:rsidRPr="0058191C">
        <w:rPr>
          <w:color w:val="0F243E" w:themeColor="text2" w:themeShade="80"/>
        </w:rPr>
        <w:t>объединении по интересам</w:t>
      </w:r>
      <w:r w:rsidRPr="0058191C">
        <w:rPr>
          <w:color w:val="0F243E" w:themeColor="text2" w:themeShade="80"/>
        </w:rPr>
        <w:t>:</w:t>
      </w:r>
    </w:p>
    <w:p w:rsidR="008E0F5F" w:rsidRPr="0058191C" w:rsidRDefault="008E0F5F" w:rsidP="008E0F5F">
      <w:pPr>
        <w:numPr>
          <w:ilvl w:val="0"/>
          <w:numId w:val="4"/>
        </w:numPr>
        <w:jc w:val="both"/>
        <w:rPr>
          <w:color w:val="0F243E" w:themeColor="text2" w:themeShade="80"/>
        </w:rPr>
      </w:pPr>
      <w:r w:rsidRPr="0058191C">
        <w:rPr>
          <w:color w:val="0F243E" w:themeColor="text2" w:themeShade="80"/>
        </w:rPr>
        <w:t>игровые  технологии;</w:t>
      </w:r>
    </w:p>
    <w:p w:rsidR="008E0F5F" w:rsidRPr="0058191C" w:rsidRDefault="008E0F5F" w:rsidP="008E0F5F">
      <w:pPr>
        <w:numPr>
          <w:ilvl w:val="0"/>
          <w:numId w:val="4"/>
        </w:numPr>
        <w:jc w:val="both"/>
        <w:rPr>
          <w:color w:val="0F243E" w:themeColor="text2" w:themeShade="80"/>
        </w:rPr>
      </w:pPr>
      <w:r w:rsidRPr="0058191C">
        <w:rPr>
          <w:color w:val="0F243E" w:themeColor="text2" w:themeShade="80"/>
        </w:rPr>
        <w:t>технологии развивающего обучения;</w:t>
      </w:r>
    </w:p>
    <w:p w:rsidR="008E0F5F" w:rsidRPr="0058191C" w:rsidRDefault="008E0F5F" w:rsidP="008E0F5F">
      <w:pPr>
        <w:numPr>
          <w:ilvl w:val="0"/>
          <w:numId w:val="4"/>
        </w:numPr>
        <w:jc w:val="both"/>
        <w:rPr>
          <w:color w:val="0F243E" w:themeColor="text2" w:themeShade="80"/>
        </w:rPr>
      </w:pPr>
      <w:r w:rsidRPr="0058191C">
        <w:rPr>
          <w:color w:val="0F243E" w:themeColor="text2" w:themeShade="80"/>
        </w:rPr>
        <w:t>технологии дифференцированного обучения;</w:t>
      </w:r>
    </w:p>
    <w:p w:rsidR="008E0F5F" w:rsidRPr="0058191C" w:rsidRDefault="008E0F5F" w:rsidP="008E0F5F">
      <w:pPr>
        <w:numPr>
          <w:ilvl w:val="0"/>
          <w:numId w:val="4"/>
        </w:numPr>
        <w:jc w:val="both"/>
        <w:rPr>
          <w:color w:val="0F243E" w:themeColor="text2" w:themeShade="80"/>
        </w:rPr>
      </w:pPr>
      <w:r w:rsidRPr="0058191C">
        <w:rPr>
          <w:color w:val="0F243E" w:themeColor="text2" w:themeShade="80"/>
        </w:rPr>
        <w:t>технологии создания благоприятной атмосферы;</w:t>
      </w:r>
    </w:p>
    <w:p w:rsidR="008E0F5F" w:rsidRPr="0058191C" w:rsidRDefault="008E0F5F" w:rsidP="008E0F5F">
      <w:pPr>
        <w:numPr>
          <w:ilvl w:val="0"/>
          <w:numId w:val="4"/>
        </w:numPr>
        <w:jc w:val="both"/>
        <w:rPr>
          <w:color w:val="0F243E" w:themeColor="text2" w:themeShade="80"/>
        </w:rPr>
      </w:pPr>
      <w:r w:rsidRPr="0058191C">
        <w:rPr>
          <w:color w:val="0F243E" w:themeColor="text2" w:themeShade="80"/>
        </w:rPr>
        <w:t>технологии коллективной творческой деятельности.</w:t>
      </w:r>
    </w:p>
    <w:p w:rsidR="008E0F5F" w:rsidRPr="0058191C" w:rsidRDefault="008E0F5F" w:rsidP="008E0F5F">
      <w:pPr>
        <w:ind w:firstLine="709"/>
        <w:jc w:val="both"/>
        <w:rPr>
          <w:color w:val="0F243E" w:themeColor="text2" w:themeShade="80"/>
        </w:rPr>
      </w:pPr>
      <w:r w:rsidRPr="0058191C">
        <w:rPr>
          <w:color w:val="0F243E" w:themeColor="text2" w:themeShade="80"/>
        </w:rPr>
        <w:t>При проведени</w:t>
      </w:r>
      <w:r w:rsidR="00BB5D1E" w:rsidRPr="0058191C">
        <w:rPr>
          <w:color w:val="0F243E" w:themeColor="text2" w:themeShade="80"/>
        </w:rPr>
        <w:t>и</w:t>
      </w:r>
      <w:r w:rsidRPr="0058191C">
        <w:rPr>
          <w:color w:val="0F243E" w:themeColor="text2" w:themeShade="80"/>
        </w:rPr>
        <w:t xml:space="preserve"> занятий по данной программе  используются методы и  приемы музыкального обучения  и воспитания:</w:t>
      </w:r>
    </w:p>
    <w:p w:rsidR="008E0F5F" w:rsidRPr="0058191C" w:rsidRDefault="008E0F5F" w:rsidP="008E0F5F">
      <w:pPr>
        <w:numPr>
          <w:ilvl w:val="0"/>
          <w:numId w:val="5"/>
        </w:numPr>
        <w:jc w:val="both"/>
        <w:rPr>
          <w:color w:val="0F243E" w:themeColor="text2" w:themeShade="80"/>
        </w:rPr>
      </w:pPr>
      <w:proofErr w:type="gramStart"/>
      <w:r w:rsidRPr="0058191C">
        <w:rPr>
          <w:color w:val="0F243E" w:themeColor="text2" w:themeShade="80"/>
        </w:rPr>
        <w:t>наглядный</w:t>
      </w:r>
      <w:proofErr w:type="gramEnd"/>
      <w:r w:rsidRPr="0058191C">
        <w:rPr>
          <w:color w:val="0F243E" w:themeColor="text2" w:themeShade="80"/>
        </w:rPr>
        <w:t>: слуховая наглядность, тактильная наглядность, зрительная наглядность;</w:t>
      </w:r>
    </w:p>
    <w:p w:rsidR="008E0F5F" w:rsidRPr="0058191C" w:rsidRDefault="008E0F5F" w:rsidP="008E0F5F">
      <w:pPr>
        <w:numPr>
          <w:ilvl w:val="0"/>
          <w:numId w:val="5"/>
        </w:numPr>
        <w:jc w:val="both"/>
        <w:rPr>
          <w:color w:val="0F243E" w:themeColor="text2" w:themeShade="80"/>
        </w:rPr>
      </w:pPr>
      <w:proofErr w:type="gramStart"/>
      <w:r w:rsidRPr="0058191C">
        <w:rPr>
          <w:color w:val="0F243E" w:themeColor="text2" w:themeShade="80"/>
        </w:rPr>
        <w:t>словесный</w:t>
      </w:r>
      <w:proofErr w:type="gramEnd"/>
      <w:r w:rsidRPr="0058191C">
        <w:rPr>
          <w:color w:val="0F243E" w:themeColor="text2" w:themeShade="80"/>
        </w:rPr>
        <w:t>: объяснение, пояснение, указание, поэтическое слово, беседы, замечания.</w:t>
      </w:r>
    </w:p>
    <w:p w:rsidR="0040185C" w:rsidRPr="0058191C" w:rsidRDefault="0040185C" w:rsidP="008E0F5F">
      <w:pPr>
        <w:numPr>
          <w:ilvl w:val="0"/>
          <w:numId w:val="5"/>
        </w:numPr>
        <w:jc w:val="both"/>
        <w:rPr>
          <w:color w:val="0F243E" w:themeColor="text2" w:themeShade="80"/>
        </w:rPr>
      </w:pPr>
      <w:r w:rsidRPr="0058191C">
        <w:rPr>
          <w:color w:val="0F243E" w:themeColor="text2" w:themeShade="80"/>
        </w:rPr>
        <w:t>импровизация: слагаемыми метода являются выработка интонационного и ладового слуха, развитие творческой фантазии, потребность и готовность в выражении душевного состояния;</w:t>
      </w:r>
    </w:p>
    <w:p w:rsidR="0040185C" w:rsidRPr="0058191C" w:rsidRDefault="0040185C" w:rsidP="008E0F5F">
      <w:pPr>
        <w:numPr>
          <w:ilvl w:val="0"/>
          <w:numId w:val="5"/>
        </w:numPr>
        <w:jc w:val="both"/>
        <w:rPr>
          <w:color w:val="0F243E" w:themeColor="text2" w:themeShade="80"/>
        </w:rPr>
      </w:pPr>
      <w:r w:rsidRPr="0058191C">
        <w:rPr>
          <w:color w:val="0F243E" w:themeColor="text2" w:themeShade="80"/>
        </w:rPr>
        <w:t>игровой метод: используются музыкально-дидактические, песенные, речевые, сюжетно-ролевые игры, которые  способствуют развитию интеллекта, музыкальных способностей, расширению кругозора и самой творческой деятельности.</w:t>
      </w:r>
    </w:p>
    <w:p w:rsidR="009D6E85" w:rsidRPr="0058191C" w:rsidRDefault="0040185C" w:rsidP="0040185C">
      <w:pPr>
        <w:numPr>
          <w:ilvl w:val="0"/>
          <w:numId w:val="53"/>
        </w:numPr>
        <w:jc w:val="both"/>
        <w:rPr>
          <w:color w:val="0F243E" w:themeColor="text2" w:themeShade="80"/>
        </w:rPr>
      </w:pPr>
      <w:r w:rsidRPr="0058191C">
        <w:rPr>
          <w:color w:val="0F243E" w:themeColor="text2" w:themeShade="80"/>
        </w:rPr>
        <w:t xml:space="preserve">метод практической деятельности реализуется как целенаправленное воспитание и обучение в виде систематических упражнений, повторения и закрепления изученного материала,  вокально-хорового </w:t>
      </w:r>
      <w:proofErr w:type="spellStart"/>
      <w:r w:rsidRPr="0058191C">
        <w:rPr>
          <w:color w:val="0F243E" w:themeColor="text2" w:themeShade="80"/>
        </w:rPr>
        <w:t>музицирования</w:t>
      </w:r>
      <w:proofErr w:type="spellEnd"/>
      <w:r w:rsidRPr="0058191C">
        <w:rPr>
          <w:color w:val="0F243E" w:themeColor="text2" w:themeShade="80"/>
        </w:rPr>
        <w:t>, творческих заданий, репетиционной работы.</w:t>
      </w:r>
      <w:r w:rsidR="009D6E85" w:rsidRPr="0058191C">
        <w:rPr>
          <w:color w:val="0F243E" w:themeColor="text2" w:themeShade="80"/>
        </w:rPr>
        <w:t xml:space="preserve"> </w:t>
      </w:r>
    </w:p>
    <w:p w:rsidR="002E2C36" w:rsidRPr="0058191C" w:rsidRDefault="002E2C36" w:rsidP="009D6E85">
      <w:pPr>
        <w:rPr>
          <w:color w:val="0F243E" w:themeColor="text2" w:themeShade="80"/>
        </w:rPr>
      </w:pPr>
    </w:p>
    <w:p w:rsidR="002E2C36" w:rsidRPr="0058191C" w:rsidRDefault="002E2C36" w:rsidP="009D6E85">
      <w:pPr>
        <w:rPr>
          <w:color w:val="0F243E" w:themeColor="text2" w:themeShade="80"/>
        </w:rPr>
      </w:pPr>
    </w:p>
    <w:p w:rsidR="00ED7215" w:rsidRPr="0058191C" w:rsidRDefault="002E2C36" w:rsidP="00ED7215">
      <w:pPr>
        <w:ind w:left="708"/>
        <w:rPr>
          <w:b/>
          <w:color w:val="0F243E" w:themeColor="text2" w:themeShade="80"/>
        </w:rPr>
      </w:pPr>
      <w:r w:rsidRPr="0058191C">
        <w:rPr>
          <w:b/>
          <w:color w:val="0F243E" w:themeColor="text2" w:themeShade="80"/>
        </w:rPr>
        <w:lastRenderedPageBreak/>
        <w:t>Литература</w:t>
      </w:r>
      <w:r w:rsidR="00ED7215" w:rsidRPr="0058191C">
        <w:rPr>
          <w:b/>
          <w:color w:val="0F243E" w:themeColor="text2" w:themeShade="80"/>
        </w:rPr>
        <w:t xml:space="preserve"> и информационный ресурс</w:t>
      </w:r>
    </w:p>
    <w:p w:rsidR="002E2C36" w:rsidRPr="0058191C" w:rsidRDefault="00ED7215" w:rsidP="00ED7215">
      <w:pPr>
        <w:ind w:left="360"/>
        <w:rPr>
          <w:b/>
          <w:color w:val="0F243E" w:themeColor="text2" w:themeShade="80"/>
        </w:rPr>
      </w:pPr>
      <w:r w:rsidRPr="0058191C">
        <w:rPr>
          <w:b/>
          <w:color w:val="0F243E" w:themeColor="text2" w:themeShade="80"/>
        </w:rPr>
        <w:t>Д</w:t>
      </w:r>
      <w:r w:rsidR="002E2C36" w:rsidRPr="0058191C">
        <w:rPr>
          <w:b/>
          <w:color w:val="0F243E" w:themeColor="text2" w:themeShade="80"/>
        </w:rPr>
        <w:t>ля педагога:</w:t>
      </w:r>
    </w:p>
    <w:p w:rsidR="00BB5D1E" w:rsidRPr="0058191C" w:rsidRDefault="00BB5D1E" w:rsidP="00BB5D1E">
      <w:pPr>
        <w:pStyle w:val="aa"/>
        <w:numPr>
          <w:ilvl w:val="0"/>
          <w:numId w:val="40"/>
        </w:numPr>
        <w:jc w:val="both"/>
        <w:rPr>
          <w:color w:val="0F243E" w:themeColor="text2" w:themeShade="80"/>
        </w:rPr>
      </w:pPr>
      <w:r w:rsidRPr="0058191C">
        <w:rPr>
          <w:color w:val="0F243E" w:themeColor="text2" w:themeShade="80"/>
        </w:rPr>
        <w:t>Кодекс Республики Беларусь об образовании. – Минск: Национальный институт правовой информации Республики Беларусь, 2011. – 400 с.</w:t>
      </w:r>
    </w:p>
    <w:p w:rsidR="00BB5D1E" w:rsidRPr="0058191C" w:rsidRDefault="00BB5D1E" w:rsidP="00BB5D1E">
      <w:pPr>
        <w:pStyle w:val="aa"/>
        <w:numPr>
          <w:ilvl w:val="0"/>
          <w:numId w:val="40"/>
        </w:numPr>
        <w:jc w:val="both"/>
        <w:rPr>
          <w:color w:val="0F243E" w:themeColor="text2" w:themeShade="80"/>
        </w:rPr>
      </w:pPr>
      <w:r w:rsidRPr="0058191C">
        <w:rPr>
          <w:color w:val="0F243E" w:themeColor="text2" w:themeShade="80"/>
        </w:rPr>
        <w:t xml:space="preserve">Постановление Министерства образования Республики Беларусь «Об утверждении концепции непрерывного воспитания детей и учащейся молодежи в Республике Беларусь»: от 14.12.2006 г. № 125 [Электронный ресурс] // Национальный образовательный портал. – Режим доступа: </w:t>
      </w:r>
      <w:r w:rsidRPr="0058191C">
        <w:rPr>
          <w:color w:val="0F243E" w:themeColor="text2" w:themeShade="80"/>
          <w:lang w:val="en-US"/>
        </w:rPr>
        <w:t>www</w:t>
      </w:r>
      <w:r w:rsidRPr="0058191C">
        <w:rPr>
          <w:color w:val="0F243E" w:themeColor="text2" w:themeShade="80"/>
        </w:rPr>
        <w:t>.</w:t>
      </w:r>
      <w:proofErr w:type="spellStart"/>
      <w:r w:rsidRPr="0058191C">
        <w:rPr>
          <w:color w:val="0F243E" w:themeColor="text2" w:themeShade="80"/>
          <w:lang w:val="en-US"/>
        </w:rPr>
        <w:t>adu</w:t>
      </w:r>
      <w:proofErr w:type="spellEnd"/>
      <w:r w:rsidRPr="0058191C">
        <w:rPr>
          <w:color w:val="0F243E" w:themeColor="text2" w:themeShade="80"/>
        </w:rPr>
        <w:t>.</w:t>
      </w:r>
      <w:r w:rsidRPr="0058191C">
        <w:rPr>
          <w:color w:val="0F243E" w:themeColor="text2" w:themeShade="80"/>
          <w:lang w:val="en-US"/>
        </w:rPr>
        <w:t>by</w:t>
      </w:r>
      <w:r w:rsidRPr="0058191C">
        <w:rPr>
          <w:color w:val="0F243E" w:themeColor="text2" w:themeShade="80"/>
        </w:rPr>
        <w:t>/</w:t>
      </w:r>
      <w:proofErr w:type="spellStart"/>
      <w:r w:rsidRPr="0058191C">
        <w:rPr>
          <w:color w:val="0F243E" w:themeColor="text2" w:themeShade="80"/>
          <w:lang w:val="en-US"/>
        </w:rPr>
        <w:t>wp</w:t>
      </w:r>
      <w:proofErr w:type="spellEnd"/>
      <w:r w:rsidRPr="0058191C">
        <w:rPr>
          <w:color w:val="0F243E" w:themeColor="text2" w:themeShade="80"/>
        </w:rPr>
        <w:t>-</w:t>
      </w:r>
      <w:r w:rsidRPr="0058191C">
        <w:rPr>
          <w:color w:val="0F243E" w:themeColor="text2" w:themeShade="80"/>
          <w:lang w:val="en-US"/>
        </w:rPr>
        <w:t>content</w:t>
      </w:r>
      <w:r w:rsidRPr="0058191C">
        <w:rPr>
          <w:color w:val="0F243E" w:themeColor="text2" w:themeShade="80"/>
        </w:rPr>
        <w:t>/</w:t>
      </w:r>
      <w:r w:rsidRPr="0058191C">
        <w:rPr>
          <w:color w:val="0F243E" w:themeColor="text2" w:themeShade="80"/>
          <w:lang w:val="en-US"/>
        </w:rPr>
        <w:t>uploads</w:t>
      </w:r>
      <w:r w:rsidRPr="0058191C">
        <w:rPr>
          <w:color w:val="0F243E" w:themeColor="text2" w:themeShade="80"/>
        </w:rPr>
        <w:t>/2015/.../</w:t>
      </w:r>
    </w:p>
    <w:p w:rsidR="00BB5D1E" w:rsidRPr="0058191C" w:rsidRDefault="00BB5D1E" w:rsidP="00BB5D1E">
      <w:pPr>
        <w:pStyle w:val="aa"/>
        <w:jc w:val="both"/>
        <w:rPr>
          <w:color w:val="0F243E" w:themeColor="text2" w:themeShade="80"/>
          <w:lang w:val="en-US"/>
        </w:rPr>
      </w:pPr>
      <w:proofErr w:type="gramStart"/>
      <w:r w:rsidRPr="0058191C">
        <w:rPr>
          <w:color w:val="0F243E" w:themeColor="text2" w:themeShade="80"/>
          <w:lang w:val="en-US"/>
        </w:rPr>
        <w:t>koncept-vospit-detej-i-molodioji.doc</w:t>
      </w:r>
      <w:proofErr w:type="gramEnd"/>
      <w:r w:rsidRPr="0058191C">
        <w:rPr>
          <w:color w:val="0F243E" w:themeColor="text2" w:themeShade="80"/>
          <w:lang w:val="en-US"/>
        </w:rPr>
        <w:t>.</w:t>
      </w:r>
    </w:p>
    <w:p w:rsidR="00BB5D1E" w:rsidRPr="0058191C" w:rsidRDefault="00BB5D1E" w:rsidP="00BB5D1E">
      <w:pPr>
        <w:pStyle w:val="aa"/>
        <w:numPr>
          <w:ilvl w:val="0"/>
          <w:numId w:val="40"/>
        </w:numPr>
        <w:jc w:val="both"/>
        <w:rPr>
          <w:color w:val="0F243E" w:themeColor="text2" w:themeShade="80"/>
        </w:rPr>
      </w:pPr>
      <w:r w:rsidRPr="0058191C">
        <w:rPr>
          <w:color w:val="0F243E" w:themeColor="text2" w:themeShade="80"/>
        </w:rPr>
        <w:t xml:space="preserve">Положение об учреждении дополнительного образования детей и молодежи (утверждено постановлением Министерства образования Республики Беларусь от 25 июля 2011 г. № 149) [Электронный ресурс] // Национальный образовательный портал. – Режим доступа: </w:t>
      </w:r>
      <w:r w:rsidRPr="0058191C">
        <w:rPr>
          <w:color w:val="0F243E" w:themeColor="text2" w:themeShade="80"/>
          <w:lang w:val="en-US"/>
        </w:rPr>
        <w:t>www</w:t>
      </w:r>
      <w:r w:rsidRPr="0058191C">
        <w:rPr>
          <w:color w:val="0F243E" w:themeColor="text2" w:themeShade="80"/>
        </w:rPr>
        <w:t>.</w:t>
      </w:r>
      <w:proofErr w:type="spellStart"/>
      <w:r w:rsidRPr="0058191C">
        <w:rPr>
          <w:color w:val="0F243E" w:themeColor="text2" w:themeShade="80"/>
          <w:lang w:val="en-US"/>
        </w:rPr>
        <w:t>adu</w:t>
      </w:r>
      <w:proofErr w:type="spellEnd"/>
      <w:r w:rsidRPr="0058191C">
        <w:rPr>
          <w:color w:val="0F243E" w:themeColor="text2" w:themeShade="80"/>
        </w:rPr>
        <w:t>.</w:t>
      </w:r>
      <w:r w:rsidRPr="0058191C">
        <w:rPr>
          <w:color w:val="0F243E" w:themeColor="text2" w:themeShade="80"/>
          <w:lang w:val="en-US"/>
        </w:rPr>
        <w:t>by</w:t>
      </w:r>
      <w:r w:rsidRPr="0058191C">
        <w:rPr>
          <w:color w:val="0F243E" w:themeColor="text2" w:themeShade="80"/>
        </w:rPr>
        <w:t>/</w:t>
      </w:r>
      <w:proofErr w:type="spellStart"/>
      <w:r w:rsidRPr="0058191C">
        <w:rPr>
          <w:color w:val="0F243E" w:themeColor="text2" w:themeShade="80"/>
          <w:lang w:val="en-US"/>
        </w:rPr>
        <w:t>wp</w:t>
      </w:r>
      <w:proofErr w:type="spellEnd"/>
      <w:r w:rsidRPr="0058191C">
        <w:rPr>
          <w:color w:val="0F243E" w:themeColor="text2" w:themeShade="80"/>
        </w:rPr>
        <w:t>-</w:t>
      </w:r>
      <w:r w:rsidRPr="0058191C">
        <w:rPr>
          <w:color w:val="0F243E" w:themeColor="text2" w:themeShade="80"/>
          <w:lang w:val="en-US"/>
        </w:rPr>
        <w:t>content</w:t>
      </w:r>
      <w:r w:rsidRPr="0058191C">
        <w:rPr>
          <w:color w:val="0F243E" w:themeColor="text2" w:themeShade="80"/>
        </w:rPr>
        <w:t>/</w:t>
      </w:r>
      <w:r w:rsidRPr="0058191C">
        <w:rPr>
          <w:color w:val="0F243E" w:themeColor="text2" w:themeShade="80"/>
          <w:lang w:val="en-US"/>
        </w:rPr>
        <w:t>uploads</w:t>
      </w:r>
      <w:r w:rsidRPr="0058191C">
        <w:rPr>
          <w:color w:val="0F243E" w:themeColor="text2" w:themeShade="80"/>
        </w:rPr>
        <w:t>/2014/</w:t>
      </w:r>
      <w:proofErr w:type="spellStart"/>
      <w:r w:rsidRPr="0058191C">
        <w:rPr>
          <w:color w:val="0F243E" w:themeColor="text2" w:themeShade="80"/>
          <w:lang w:val="en-US"/>
        </w:rPr>
        <w:t>posle</w:t>
      </w:r>
      <w:proofErr w:type="spellEnd"/>
      <w:r w:rsidRPr="0058191C">
        <w:rPr>
          <w:color w:val="0F243E" w:themeColor="text2" w:themeShade="80"/>
        </w:rPr>
        <w:t>_</w:t>
      </w:r>
      <w:proofErr w:type="spellStart"/>
      <w:r w:rsidRPr="0058191C">
        <w:rPr>
          <w:color w:val="0F243E" w:themeColor="text2" w:themeShade="80"/>
          <w:lang w:val="en-US"/>
        </w:rPr>
        <w:t>urokov</w:t>
      </w:r>
      <w:proofErr w:type="spellEnd"/>
      <w:r w:rsidRPr="0058191C">
        <w:rPr>
          <w:color w:val="0F243E" w:themeColor="text2" w:themeShade="80"/>
        </w:rPr>
        <w:t>/...</w:t>
      </w:r>
      <w:r w:rsidRPr="0058191C">
        <w:rPr>
          <w:color w:val="0F243E" w:themeColor="text2" w:themeShade="80"/>
          <w:lang w:val="en-US"/>
        </w:rPr>
        <w:t>i</w:t>
      </w:r>
      <w:r w:rsidRPr="0058191C">
        <w:rPr>
          <w:color w:val="0F243E" w:themeColor="text2" w:themeShade="80"/>
        </w:rPr>
        <w:t>...</w:t>
      </w:r>
      <w:r w:rsidRPr="0058191C">
        <w:rPr>
          <w:color w:val="0F243E" w:themeColor="text2" w:themeShade="80"/>
          <w:lang w:val="en-US"/>
        </w:rPr>
        <w:t>i</w:t>
      </w:r>
      <w:r w:rsidRPr="0058191C">
        <w:rPr>
          <w:color w:val="0F243E" w:themeColor="text2" w:themeShade="80"/>
        </w:rPr>
        <w:t>.../1_</w:t>
      </w:r>
      <w:proofErr w:type="spellStart"/>
      <w:r w:rsidRPr="0058191C">
        <w:rPr>
          <w:color w:val="0F243E" w:themeColor="text2" w:themeShade="80"/>
          <w:lang w:val="en-US"/>
        </w:rPr>
        <w:t>polog</w:t>
      </w:r>
      <w:proofErr w:type="spellEnd"/>
      <w:r w:rsidRPr="0058191C">
        <w:rPr>
          <w:color w:val="0F243E" w:themeColor="text2" w:themeShade="80"/>
        </w:rPr>
        <w:t>.</w:t>
      </w:r>
      <w:r w:rsidRPr="0058191C">
        <w:rPr>
          <w:color w:val="0F243E" w:themeColor="text2" w:themeShade="80"/>
          <w:lang w:val="en-US"/>
        </w:rPr>
        <w:t>doc</w:t>
      </w:r>
      <w:r w:rsidRPr="0058191C">
        <w:rPr>
          <w:color w:val="0F243E" w:themeColor="text2" w:themeShade="80"/>
        </w:rPr>
        <w:t>.</w:t>
      </w:r>
    </w:p>
    <w:p w:rsidR="00BB5D1E" w:rsidRPr="0058191C" w:rsidRDefault="00BB5D1E" w:rsidP="002E2C36">
      <w:pPr>
        <w:pStyle w:val="aa"/>
        <w:numPr>
          <w:ilvl w:val="0"/>
          <w:numId w:val="40"/>
        </w:numPr>
        <w:jc w:val="both"/>
        <w:rPr>
          <w:color w:val="0F243E" w:themeColor="text2" w:themeShade="80"/>
        </w:rPr>
      </w:pPr>
      <w:r w:rsidRPr="0058191C">
        <w:rPr>
          <w:color w:val="0F243E" w:themeColor="text2" w:themeShade="80"/>
        </w:rPr>
        <w:t xml:space="preserve">Программа непрерывного воспитания детей и учащейся молодежи на 2016–2020 годы (утверждено Постановлением Министерства образования Республики Беларусь 22 февраля 2016 г. № 9) [Электронный ресурс] // Министерство образования Республики Беларусь. – Режим доступа: </w:t>
      </w:r>
      <w:proofErr w:type="spellStart"/>
      <w:r w:rsidRPr="0058191C">
        <w:rPr>
          <w:color w:val="0F243E" w:themeColor="text2" w:themeShade="80"/>
          <w:lang w:val="en-US"/>
        </w:rPr>
        <w:t>edu</w:t>
      </w:r>
      <w:proofErr w:type="spellEnd"/>
      <w:r w:rsidRPr="0058191C">
        <w:rPr>
          <w:color w:val="0F243E" w:themeColor="text2" w:themeShade="80"/>
        </w:rPr>
        <w:t>.</w:t>
      </w:r>
      <w:proofErr w:type="spellStart"/>
      <w:r w:rsidRPr="0058191C">
        <w:rPr>
          <w:color w:val="0F243E" w:themeColor="text2" w:themeShade="80"/>
          <w:lang w:val="en-US"/>
        </w:rPr>
        <w:t>gov</w:t>
      </w:r>
      <w:proofErr w:type="spellEnd"/>
      <w:r w:rsidRPr="0058191C">
        <w:rPr>
          <w:color w:val="0F243E" w:themeColor="text2" w:themeShade="80"/>
        </w:rPr>
        <w:t>.</w:t>
      </w:r>
      <w:r w:rsidRPr="0058191C">
        <w:rPr>
          <w:color w:val="0F243E" w:themeColor="text2" w:themeShade="80"/>
          <w:lang w:val="en-US"/>
        </w:rPr>
        <w:t>by</w:t>
      </w:r>
      <w:r w:rsidRPr="0058191C">
        <w:rPr>
          <w:color w:val="0F243E" w:themeColor="text2" w:themeShade="80"/>
        </w:rPr>
        <w:t>/</w:t>
      </w:r>
      <w:r w:rsidRPr="0058191C">
        <w:rPr>
          <w:color w:val="0F243E" w:themeColor="text2" w:themeShade="80"/>
          <w:lang w:val="en-US"/>
        </w:rPr>
        <w:t>doc</w:t>
      </w:r>
      <w:r w:rsidRPr="0058191C">
        <w:rPr>
          <w:color w:val="0F243E" w:themeColor="text2" w:themeShade="80"/>
        </w:rPr>
        <w:t>-3999313.</w:t>
      </w:r>
    </w:p>
    <w:p w:rsidR="00BB5D1E" w:rsidRPr="0058191C" w:rsidRDefault="00BB5D1E" w:rsidP="00C81096">
      <w:pPr>
        <w:numPr>
          <w:ilvl w:val="0"/>
          <w:numId w:val="40"/>
        </w:numPr>
        <w:jc w:val="both"/>
        <w:rPr>
          <w:color w:val="0F243E" w:themeColor="text2" w:themeShade="80"/>
        </w:rPr>
      </w:pPr>
      <w:r w:rsidRPr="0058191C">
        <w:rPr>
          <w:color w:val="0F243E" w:themeColor="text2" w:themeShade="80"/>
        </w:rPr>
        <w:t xml:space="preserve">Агин, М. С. Физиологические основы вокальной  методики / Вопросы вокального образования / </w:t>
      </w:r>
      <w:proofErr w:type="spellStart"/>
      <w:r w:rsidRPr="0058191C">
        <w:rPr>
          <w:color w:val="0F243E" w:themeColor="text2" w:themeShade="80"/>
        </w:rPr>
        <w:t>М.С.Агин</w:t>
      </w:r>
      <w:proofErr w:type="spellEnd"/>
      <w:r w:rsidRPr="0058191C">
        <w:rPr>
          <w:color w:val="0F243E" w:themeColor="text2" w:themeShade="80"/>
        </w:rPr>
        <w:t>. – М., 1994.</w:t>
      </w:r>
    </w:p>
    <w:p w:rsidR="00BB5D1E" w:rsidRPr="0058191C" w:rsidRDefault="00BB5D1E" w:rsidP="00C81096">
      <w:pPr>
        <w:numPr>
          <w:ilvl w:val="0"/>
          <w:numId w:val="40"/>
        </w:numPr>
        <w:jc w:val="both"/>
        <w:rPr>
          <w:color w:val="0F243E" w:themeColor="text2" w:themeShade="80"/>
        </w:rPr>
      </w:pPr>
      <w:r w:rsidRPr="0058191C">
        <w:rPr>
          <w:color w:val="0F243E" w:themeColor="text2" w:themeShade="80"/>
        </w:rPr>
        <w:t xml:space="preserve">Алексеева, Л. А. О комплексной природе вокально-исполнительского  искусства и задачах музыкально-теоретического образования певцов. Комплексный подход к проблемам современного музыкального образования / </w:t>
      </w:r>
      <w:proofErr w:type="spellStart"/>
      <w:r w:rsidRPr="0058191C">
        <w:rPr>
          <w:color w:val="0F243E" w:themeColor="text2" w:themeShade="80"/>
        </w:rPr>
        <w:t>Л.А.Алексеева</w:t>
      </w:r>
      <w:proofErr w:type="spellEnd"/>
      <w:r w:rsidRPr="0058191C">
        <w:rPr>
          <w:color w:val="0F243E" w:themeColor="text2" w:themeShade="80"/>
        </w:rPr>
        <w:t>. –  М.,1986.</w:t>
      </w:r>
    </w:p>
    <w:p w:rsidR="00BB5D1E" w:rsidRPr="0058191C" w:rsidRDefault="00BB5D1E" w:rsidP="00C81096">
      <w:pPr>
        <w:numPr>
          <w:ilvl w:val="0"/>
          <w:numId w:val="40"/>
        </w:numPr>
        <w:jc w:val="both"/>
        <w:rPr>
          <w:color w:val="0F243E" w:themeColor="text2" w:themeShade="80"/>
        </w:rPr>
      </w:pPr>
      <w:r w:rsidRPr="0058191C">
        <w:rPr>
          <w:color w:val="0F243E" w:themeColor="text2" w:themeShade="80"/>
        </w:rPr>
        <w:t xml:space="preserve">Астрова, Л. И. О произношении  в пении. Вып.115.  </w:t>
      </w:r>
    </w:p>
    <w:p w:rsidR="00BB5D1E" w:rsidRPr="0058191C" w:rsidRDefault="00BB5D1E" w:rsidP="00C81096">
      <w:pPr>
        <w:numPr>
          <w:ilvl w:val="0"/>
          <w:numId w:val="40"/>
        </w:numPr>
        <w:jc w:val="both"/>
        <w:rPr>
          <w:color w:val="0F243E" w:themeColor="text2" w:themeShade="80"/>
        </w:rPr>
      </w:pPr>
      <w:r w:rsidRPr="0058191C">
        <w:rPr>
          <w:color w:val="0F243E" w:themeColor="text2" w:themeShade="80"/>
        </w:rPr>
        <w:lastRenderedPageBreak/>
        <w:t xml:space="preserve">Барсов, Ю. А. Из истории вокальной педагогики. Вопросы вокальной педагогики. </w:t>
      </w:r>
      <w:proofErr w:type="spellStart"/>
      <w:r w:rsidRPr="0058191C">
        <w:rPr>
          <w:color w:val="0F243E" w:themeColor="text2" w:themeShade="80"/>
        </w:rPr>
        <w:t>Вып</w:t>
      </w:r>
      <w:proofErr w:type="spellEnd"/>
      <w:r w:rsidRPr="0058191C">
        <w:rPr>
          <w:color w:val="0F243E" w:themeColor="text2" w:themeShade="80"/>
        </w:rPr>
        <w:t xml:space="preserve">. 6 / </w:t>
      </w:r>
      <w:proofErr w:type="spellStart"/>
      <w:r w:rsidRPr="0058191C">
        <w:rPr>
          <w:color w:val="0F243E" w:themeColor="text2" w:themeShade="80"/>
        </w:rPr>
        <w:t>Ю.А.Барсова</w:t>
      </w:r>
      <w:proofErr w:type="spellEnd"/>
      <w:r w:rsidRPr="0058191C">
        <w:rPr>
          <w:color w:val="0F243E" w:themeColor="text2" w:themeShade="80"/>
        </w:rPr>
        <w:t xml:space="preserve">. – Л.: Музыка 1982. </w:t>
      </w:r>
    </w:p>
    <w:p w:rsidR="00BB5D1E" w:rsidRPr="0058191C" w:rsidRDefault="00BB5D1E" w:rsidP="00C81096">
      <w:pPr>
        <w:numPr>
          <w:ilvl w:val="0"/>
          <w:numId w:val="40"/>
        </w:numPr>
        <w:jc w:val="both"/>
        <w:rPr>
          <w:color w:val="0F243E" w:themeColor="text2" w:themeShade="80"/>
        </w:rPr>
      </w:pPr>
      <w:r w:rsidRPr="0058191C">
        <w:rPr>
          <w:color w:val="0F243E" w:themeColor="text2" w:themeShade="80"/>
        </w:rPr>
        <w:t xml:space="preserve">Барсов, Ю. А. Креативность личности как необходимое условие для овладения  искусством пения / </w:t>
      </w:r>
      <w:proofErr w:type="spellStart"/>
      <w:r w:rsidRPr="0058191C">
        <w:rPr>
          <w:color w:val="0F243E" w:themeColor="text2" w:themeShade="80"/>
        </w:rPr>
        <w:t>Ю.А.Барсов</w:t>
      </w:r>
      <w:proofErr w:type="spellEnd"/>
      <w:r w:rsidRPr="0058191C">
        <w:rPr>
          <w:color w:val="0F243E" w:themeColor="text2" w:themeShade="80"/>
        </w:rPr>
        <w:t>. – М., 1994.</w:t>
      </w:r>
    </w:p>
    <w:p w:rsidR="00BB5D1E" w:rsidRPr="0058191C" w:rsidRDefault="00BB5D1E" w:rsidP="00C81096">
      <w:pPr>
        <w:numPr>
          <w:ilvl w:val="0"/>
          <w:numId w:val="40"/>
        </w:numPr>
        <w:jc w:val="both"/>
        <w:rPr>
          <w:color w:val="0F243E" w:themeColor="text2" w:themeShade="80"/>
        </w:rPr>
      </w:pPr>
      <w:r w:rsidRPr="0058191C">
        <w:rPr>
          <w:color w:val="0F243E" w:themeColor="text2" w:themeShade="80"/>
        </w:rPr>
        <w:t xml:space="preserve">Барсов, Ю.А.  Вокально-исполнительские и педагогические принципы  М. И. Глинки / </w:t>
      </w:r>
      <w:proofErr w:type="spellStart"/>
      <w:r w:rsidRPr="0058191C">
        <w:rPr>
          <w:color w:val="0F243E" w:themeColor="text2" w:themeShade="80"/>
        </w:rPr>
        <w:t>Ю.А.Барсов</w:t>
      </w:r>
      <w:proofErr w:type="spellEnd"/>
      <w:r w:rsidRPr="0058191C">
        <w:rPr>
          <w:color w:val="0F243E" w:themeColor="text2" w:themeShade="80"/>
        </w:rPr>
        <w:t>. –  Музыка, 1968.</w:t>
      </w:r>
    </w:p>
    <w:p w:rsidR="00BB5D1E" w:rsidRPr="0058191C" w:rsidRDefault="00BB5D1E" w:rsidP="00C81096">
      <w:pPr>
        <w:numPr>
          <w:ilvl w:val="0"/>
          <w:numId w:val="40"/>
        </w:numPr>
        <w:jc w:val="both"/>
        <w:rPr>
          <w:color w:val="0F243E" w:themeColor="text2" w:themeShade="80"/>
        </w:rPr>
      </w:pPr>
      <w:r w:rsidRPr="0058191C">
        <w:rPr>
          <w:color w:val="0F243E" w:themeColor="text2" w:themeShade="80"/>
        </w:rPr>
        <w:t xml:space="preserve">Гусева, Е. С. Вокальное исполнительство (реферат) / </w:t>
      </w:r>
      <w:proofErr w:type="spellStart"/>
      <w:r w:rsidRPr="0058191C">
        <w:rPr>
          <w:color w:val="0F243E" w:themeColor="text2" w:themeShade="80"/>
        </w:rPr>
        <w:t>Е.С.Гусева</w:t>
      </w:r>
      <w:proofErr w:type="spellEnd"/>
      <w:r w:rsidRPr="0058191C">
        <w:rPr>
          <w:color w:val="0F243E" w:themeColor="text2" w:themeShade="80"/>
        </w:rPr>
        <w:t>. – М., 1998.</w:t>
      </w:r>
    </w:p>
    <w:p w:rsidR="00BB5D1E" w:rsidRPr="0058191C" w:rsidRDefault="00BB5D1E" w:rsidP="00C81096">
      <w:pPr>
        <w:numPr>
          <w:ilvl w:val="0"/>
          <w:numId w:val="40"/>
        </w:numPr>
        <w:jc w:val="both"/>
        <w:rPr>
          <w:color w:val="0F243E" w:themeColor="text2" w:themeShade="80"/>
        </w:rPr>
      </w:pPr>
      <w:r w:rsidRPr="0058191C">
        <w:rPr>
          <w:color w:val="0F243E" w:themeColor="text2" w:themeShade="80"/>
        </w:rPr>
        <w:t xml:space="preserve">Дмитриев, Л. Б. Голосовой аппарат певца / </w:t>
      </w:r>
      <w:proofErr w:type="spellStart"/>
      <w:r w:rsidRPr="0058191C">
        <w:rPr>
          <w:color w:val="0F243E" w:themeColor="text2" w:themeShade="80"/>
        </w:rPr>
        <w:t>Л.Б.Дмитриев</w:t>
      </w:r>
      <w:proofErr w:type="spellEnd"/>
      <w:r w:rsidRPr="0058191C">
        <w:rPr>
          <w:color w:val="0F243E" w:themeColor="text2" w:themeShade="80"/>
        </w:rPr>
        <w:t>. –  М., 1964.</w:t>
      </w:r>
    </w:p>
    <w:p w:rsidR="00BB5D1E" w:rsidRPr="0058191C" w:rsidRDefault="00BB5D1E" w:rsidP="00C81096">
      <w:pPr>
        <w:numPr>
          <w:ilvl w:val="0"/>
          <w:numId w:val="40"/>
        </w:numPr>
        <w:jc w:val="both"/>
        <w:rPr>
          <w:color w:val="0F243E" w:themeColor="text2" w:themeShade="80"/>
        </w:rPr>
      </w:pPr>
      <w:r w:rsidRPr="0058191C">
        <w:rPr>
          <w:color w:val="0F243E" w:themeColor="text2" w:themeShade="80"/>
        </w:rPr>
        <w:t xml:space="preserve">Дмитриев, Л. Б. Голосообразование у певцов / </w:t>
      </w:r>
      <w:proofErr w:type="spellStart"/>
      <w:r w:rsidRPr="0058191C">
        <w:rPr>
          <w:color w:val="0F243E" w:themeColor="text2" w:themeShade="80"/>
        </w:rPr>
        <w:t>Л.Б.Дмитриев</w:t>
      </w:r>
      <w:proofErr w:type="spellEnd"/>
      <w:r w:rsidRPr="0058191C">
        <w:rPr>
          <w:color w:val="0F243E" w:themeColor="text2" w:themeShade="80"/>
        </w:rPr>
        <w:t>. – М., 1962.</w:t>
      </w:r>
    </w:p>
    <w:p w:rsidR="00BB5D1E" w:rsidRPr="0058191C" w:rsidRDefault="00BB5D1E" w:rsidP="00C81096">
      <w:pPr>
        <w:numPr>
          <w:ilvl w:val="0"/>
          <w:numId w:val="40"/>
        </w:numPr>
        <w:jc w:val="both"/>
        <w:rPr>
          <w:color w:val="0F243E" w:themeColor="text2" w:themeShade="80"/>
        </w:rPr>
      </w:pPr>
      <w:r w:rsidRPr="0058191C">
        <w:rPr>
          <w:color w:val="0F243E" w:themeColor="text2" w:themeShade="80"/>
        </w:rPr>
        <w:t xml:space="preserve">Дмитриев, Л. Б. Основы вокальной методики / </w:t>
      </w:r>
      <w:proofErr w:type="spellStart"/>
      <w:r w:rsidRPr="0058191C">
        <w:rPr>
          <w:color w:val="0F243E" w:themeColor="text2" w:themeShade="80"/>
        </w:rPr>
        <w:t>Л.Б.Дмитриев</w:t>
      </w:r>
      <w:proofErr w:type="spellEnd"/>
      <w:proofErr w:type="gramStart"/>
      <w:r w:rsidRPr="0058191C">
        <w:rPr>
          <w:color w:val="0F243E" w:themeColor="text2" w:themeShade="80"/>
        </w:rPr>
        <w:t xml:space="preserve"> .</w:t>
      </w:r>
      <w:proofErr w:type="gramEnd"/>
      <w:r w:rsidRPr="0058191C">
        <w:rPr>
          <w:color w:val="0F243E" w:themeColor="text2" w:themeShade="80"/>
        </w:rPr>
        <w:t>– М ., 1968.</w:t>
      </w:r>
    </w:p>
    <w:p w:rsidR="00BB5D1E" w:rsidRPr="0058191C" w:rsidRDefault="00BB5D1E" w:rsidP="00C81096">
      <w:pPr>
        <w:numPr>
          <w:ilvl w:val="0"/>
          <w:numId w:val="40"/>
        </w:numPr>
        <w:jc w:val="both"/>
        <w:rPr>
          <w:color w:val="0F243E" w:themeColor="text2" w:themeShade="80"/>
        </w:rPr>
      </w:pPr>
      <w:r w:rsidRPr="0058191C">
        <w:rPr>
          <w:color w:val="0F243E" w:themeColor="text2" w:themeShade="80"/>
        </w:rPr>
        <w:t xml:space="preserve">Иванченко,  Г. В. Психология восприятия музыки: подходы, проблемы, перспективы / </w:t>
      </w:r>
      <w:proofErr w:type="spellStart"/>
      <w:r w:rsidRPr="0058191C">
        <w:rPr>
          <w:color w:val="0F243E" w:themeColor="text2" w:themeShade="80"/>
        </w:rPr>
        <w:t>Г.В.Иванченко</w:t>
      </w:r>
      <w:proofErr w:type="spellEnd"/>
      <w:r w:rsidRPr="0058191C">
        <w:rPr>
          <w:color w:val="0F243E" w:themeColor="text2" w:themeShade="80"/>
        </w:rPr>
        <w:t>. – М., 2000.</w:t>
      </w:r>
    </w:p>
    <w:p w:rsidR="00BB5D1E" w:rsidRPr="0058191C" w:rsidRDefault="00BB5D1E" w:rsidP="00BB5D1E">
      <w:pPr>
        <w:pStyle w:val="aa"/>
        <w:numPr>
          <w:ilvl w:val="0"/>
          <w:numId w:val="40"/>
        </w:numPr>
        <w:jc w:val="both"/>
        <w:rPr>
          <w:color w:val="0F243E" w:themeColor="text2" w:themeShade="80"/>
        </w:rPr>
      </w:pPr>
      <w:r w:rsidRPr="0058191C">
        <w:rPr>
          <w:color w:val="0F243E" w:themeColor="text2" w:themeShade="80"/>
        </w:rPr>
        <w:t xml:space="preserve">Образовательные программы музыкальных и хореографических объединений учреждений внешкольного воспитания и обучения / сост. О.А. </w:t>
      </w:r>
      <w:proofErr w:type="spellStart"/>
      <w:r w:rsidRPr="0058191C">
        <w:rPr>
          <w:color w:val="0F243E" w:themeColor="text2" w:themeShade="80"/>
        </w:rPr>
        <w:t>Клецова</w:t>
      </w:r>
      <w:proofErr w:type="spellEnd"/>
      <w:r w:rsidRPr="0058191C">
        <w:rPr>
          <w:color w:val="0F243E" w:themeColor="text2" w:themeShade="80"/>
        </w:rPr>
        <w:t>. – НЦХТДМ, 2009. – 209 с.</w:t>
      </w:r>
    </w:p>
    <w:p w:rsidR="00BB5D1E" w:rsidRPr="0058191C" w:rsidRDefault="00BB5D1E" w:rsidP="00C81096">
      <w:pPr>
        <w:numPr>
          <w:ilvl w:val="0"/>
          <w:numId w:val="40"/>
        </w:numPr>
        <w:jc w:val="both"/>
        <w:rPr>
          <w:color w:val="0F243E" w:themeColor="text2" w:themeShade="80"/>
        </w:rPr>
      </w:pPr>
      <w:proofErr w:type="spellStart"/>
      <w:r w:rsidRPr="0058191C">
        <w:rPr>
          <w:color w:val="0F243E" w:themeColor="text2" w:themeShade="80"/>
        </w:rPr>
        <w:t>Пекерская</w:t>
      </w:r>
      <w:proofErr w:type="spellEnd"/>
      <w:r w:rsidRPr="0058191C">
        <w:rPr>
          <w:color w:val="0F243E" w:themeColor="text2" w:themeShade="80"/>
        </w:rPr>
        <w:t xml:space="preserve"> Е. Вокальный букварь / Е. </w:t>
      </w:r>
      <w:proofErr w:type="spellStart"/>
      <w:r w:rsidRPr="0058191C">
        <w:rPr>
          <w:color w:val="0F243E" w:themeColor="text2" w:themeShade="80"/>
        </w:rPr>
        <w:t>Пекерская</w:t>
      </w:r>
      <w:proofErr w:type="spellEnd"/>
      <w:r w:rsidRPr="0058191C">
        <w:rPr>
          <w:color w:val="0F243E" w:themeColor="text2" w:themeShade="80"/>
        </w:rPr>
        <w:t>. – 2000.</w:t>
      </w:r>
    </w:p>
    <w:p w:rsidR="00BB5D1E" w:rsidRPr="0058191C" w:rsidRDefault="00BB5D1E" w:rsidP="00C81096">
      <w:pPr>
        <w:numPr>
          <w:ilvl w:val="0"/>
          <w:numId w:val="40"/>
        </w:numPr>
        <w:jc w:val="both"/>
        <w:rPr>
          <w:color w:val="0F243E" w:themeColor="text2" w:themeShade="80"/>
        </w:rPr>
      </w:pPr>
      <w:r w:rsidRPr="0058191C">
        <w:rPr>
          <w:color w:val="0F243E" w:themeColor="text2" w:themeShade="80"/>
        </w:rPr>
        <w:t xml:space="preserve">Серебряников, В. Г. Элементарная теория музыки / </w:t>
      </w:r>
      <w:proofErr w:type="spellStart"/>
      <w:r w:rsidRPr="0058191C">
        <w:rPr>
          <w:color w:val="0F243E" w:themeColor="text2" w:themeShade="80"/>
        </w:rPr>
        <w:t>В.Г.Серебряников</w:t>
      </w:r>
      <w:proofErr w:type="spellEnd"/>
      <w:r w:rsidRPr="0058191C">
        <w:rPr>
          <w:color w:val="0F243E" w:themeColor="text2" w:themeShade="80"/>
        </w:rPr>
        <w:t>. – Мозырь, 1997.</w:t>
      </w:r>
    </w:p>
    <w:p w:rsidR="00BB5D1E" w:rsidRPr="0058191C" w:rsidRDefault="00BB5D1E" w:rsidP="00C81096">
      <w:pPr>
        <w:numPr>
          <w:ilvl w:val="0"/>
          <w:numId w:val="40"/>
        </w:numPr>
        <w:jc w:val="both"/>
        <w:rPr>
          <w:color w:val="0F243E" w:themeColor="text2" w:themeShade="80"/>
        </w:rPr>
      </w:pPr>
      <w:r w:rsidRPr="0058191C">
        <w:rPr>
          <w:color w:val="0F243E" w:themeColor="text2" w:themeShade="80"/>
        </w:rPr>
        <w:t xml:space="preserve">Стулова, Г. П. Развитие детского голоса в процессе обучения пению / </w:t>
      </w:r>
      <w:proofErr w:type="spellStart"/>
      <w:r w:rsidRPr="0058191C">
        <w:rPr>
          <w:color w:val="0F243E" w:themeColor="text2" w:themeShade="80"/>
        </w:rPr>
        <w:t>Г.П.Стулова</w:t>
      </w:r>
      <w:proofErr w:type="spellEnd"/>
      <w:r w:rsidRPr="0058191C">
        <w:rPr>
          <w:color w:val="0F243E" w:themeColor="text2" w:themeShade="80"/>
        </w:rPr>
        <w:t>. – М., 1992.</w:t>
      </w:r>
    </w:p>
    <w:p w:rsidR="00BB5D1E" w:rsidRPr="0058191C" w:rsidRDefault="00BB5D1E" w:rsidP="00C81096">
      <w:pPr>
        <w:numPr>
          <w:ilvl w:val="0"/>
          <w:numId w:val="40"/>
        </w:numPr>
        <w:jc w:val="both"/>
        <w:rPr>
          <w:color w:val="0F243E" w:themeColor="text2" w:themeShade="80"/>
        </w:rPr>
      </w:pPr>
      <w:r w:rsidRPr="0058191C">
        <w:rPr>
          <w:color w:val="0F243E" w:themeColor="text2" w:themeShade="80"/>
        </w:rPr>
        <w:t xml:space="preserve">Тарасов, Г.С. Психология музыкального восприятия школьников / </w:t>
      </w:r>
      <w:proofErr w:type="spellStart"/>
      <w:r w:rsidRPr="0058191C">
        <w:rPr>
          <w:color w:val="0F243E" w:themeColor="text2" w:themeShade="80"/>
        </w:rPr>
        <w:t>Г.С.Тарасова</w:t>
      </w:r>
      <w:proofErr w:type="spellEnd"/>
      <w:r w:rsidRPr="0058191C">
        <w:rPr>
          <w:color w:val="0F243E" w:themeColor="text2" w:themeShade="80"/>
        </w:rPr>
        <w:t>. –  Вопросы психологии, 1991.</w:t>
      </w:r>
    </w:p>
    <w:p w:rsidR="00CB5D65" w:rsidRPr="0058191C" w:rsidRDefault="00BB5D1E" w:rsidP="00FE2E68">
      <w:pPr>
        <w:pStyle w:val="aa"/>
        <w:numPr>
          <w:ilvl w:val="0"/>
          <w:numId w:val="40"/>
        </w:numPr>
        <w:jc w:val="both"/>
        <w:rPr>
          <w:color w:val="0F243E" w:themeColor="text2" w:themeShade="80"/>
        </w:rPr>
      </w:pPr>
      <w:r w:rsidRPr="0058191C">
        <w:rPr>
          <w:color w:val="0F243E" w:themeColor="text2" w:themeShade="80"/>
        </w:rPr>
        <w:t xml:space="preserve">Художественное творчество: сборник программ объединений по интересам / О.А. </w:t>
      </w:r>
      <w:proofErr w:type="spellStart"/>
      <w:r w:rsidRPr="0058191C">
        <w:rPr>
          <w:color w:val="0F243E" w:themeColor="text2" w:themeShade="80"/>
        </w:rPr>
        <w:t>Клецова</w:t>
      </w:r>
      <w:proofErr w:type="spellEnd"/>
      <w:r w:rsidRPr="0058191C">
        <w:rPr>
          <w:color w:val="0F243E" w:themeColor="text2" w:themeShade="80"/>
        </w:rPr>
        <w:t>, Суханова Н.В. [и др.], под общ</w:t>
      </w:r>
      <w:proofErr w:type="gramStart"/>
      <w:r w:rsidRPr="0058191C">
        <w:rPr>
          <w:color w:val="0F243E" w:themeColor="text2" w:themeShade="80"/>
        </w:rPr>
        <w:t>.</w:t>
      </w:r>
      <w:proofErr w:type="gramEnd"/>
      <w:r w:rsidRPr="0058191C">
        <w:rPr>
          <w:color w:val="0F243E" w:themeColor="text2" w:themeShade="80"/>
        </w:rPr>
        <w:t xml:space="preserve"> </w:t>
      </w:r>
      <w:proofErr w:type="gramStart"/>
      <w:r w:rsidRPr="0058191C">
        <w:rPr>
          <w:color w:val="0F243E" w:themeColor="text2" w:themeShade="80"/>
        </w:rPr>
        <w:t>р</w:t>
      </w:r>
      <w:proofErr w:type="gramEnd"/>
      <w:r w:rsidRPr="0058191C">
        <w:rPr>
          <w:color w:val="0F243E" w:themeColor="text2" w:themeShade="80"/>
        </w:rPr>
        <w:t>ед. Н.В. Васильченко. – НЦХТДМ, 2013. – 244 с.</w:t>
      </w:r>
    </w:p>
    <w:p w:rsidR="002E2C36" w:rsidRPr="0058191C" w:rsidRDefault="00ED7215" w:rsidP="00ED7215">
      <w:pPr>
        <w:ind w:left="360"/>
        <w:rPr>
          <w:b/>
          <w:color w:val="0F243E" w:themeColor="text2" w:themeShade="80"/>
        </w:rPr>
      </w:pPr>
      <w:r w:rsidRPr="0058191C">
        <w:rPr>
          <w:b/>
          <w:color w:val="0F243E" w:themeColor="text2" w:themeShade="80"/>
        </w:rPr>
        <w:lastRenderedPageBreak/>
        <w:t>Для учащихся</w:t>
      </w:r>
      <w:r w:rsidR="002E2C36" w:rsidRPr="0058191C">
        <w:rPr>
          <w:b/>
          <w:color w:val="0F243E" w:themeColor="text2" w:themeShade="80"/>
        </w:rPr>
        <w:t>:</w:t>
      </w:r>
    </w:p>
    <w:p w:rsidR="002E2C36" w:rsidRPr="0058191C" w:rsidRDefault="002E2C36" w:rsidP="00C81096">
      <w:pPr>
        <w:numPr>
          <w:ilvl w:val="0"/>
          <w:numId w:val="41"/>
        </w:numPr>
        <w:jc w:val="both"/>
        <w:rPr>
          <w:color w:val="0F243E" w:themeColor="text2" w:themeShade="80"/>
        </w:rPr>
      </w:pPr>
      <w:r w:rsidRPr="0058191C">
        <w:rPr>
          <w:color w:val="0F243E" w:themeColor="text2" w:themeShade="80"/>
        </w:rPr>
        <w:t xml:space="preserve">Авраменко, В., Романовская, Л. Беларусь в песне / </w:t>
      </w:r>
      <w:proofErr w:type="spellStart"/>
      <w:r w:rsidRPr="0058191C">
        <w:rPr>
          <w:color w:val="0F243E" w:themeColor="text2" w:themeShade="80"/>
        </w:rPr>
        <w:t>В.Авраменко</w:t>
      </w:r>
      <w:proofErr w:type="spellEnd"/>
      <w:r w:rsidRPr="0058191C">
        <w:rPr>
          <w:color w:val="0F243E" w:themeColor="text2" w:themeShade="80"/>
        </w:rPr>
        <w:t xml:space="preserve">, </w:t>
      </w:r>
      <w:proofErr w:type="spellStart"/>
      <w:r w:rsidRPr="0058191C">
        <w:rPr>
          <w:color w:val="0F243E" w:themeColor="text2" w:themeShade="80"/>
        </w:rPr>
        <w:t>Л.Романовская</w:t>
      </w:r>
      <w:proofErr w:type="spellEnd"/>
      <w:r w:rsidRPr="0058191C">
        <w:rPr>
          <w:color w:val="0F243E" w:themeColor="text2" w:themeShade="80"/>
        </w:rPr>
        <w:t>.  – М., 1998.</w:t>
      </w:r>
    </w:p>
    <w:p w:rsidR="00CB5D65" w:rsidRPr="0058191C" w:rsidRDefault="00CB5D65" w:rsidP="00CB5D65">
      <w:pPr>
        <w:numPr>
          <w:ilvl w:val="0"/>
          <w:numId w:val="41"/>
        </w:numPr>
        <w:jc w:val="both"/>
        <w:rPr>
          <w:color w:val="0F243E" w:themeColor="text2" w:themeShade="80"/>
        </w:rPr>
      </w:pPr>
      <w:r w:rsidRPr="0058191C">
        <w:rPr>
          <w:color w:val="0F243E" w:themeColor="text2" w:themeShade="80"/>
        </w:rPr>
        <w:t xml:space="preserve">Агин, М. С. Вокально-энциклопедический  словарь./ </w:t>
      </w:r>
      <w:proofErr w:type="spellStart"/>
      <w:r w:rsidRPr="0058191C">
        <w:rPr>
          <w:color w:val="0F243E" w:themeColor="text2" w:themeShade="80"/>
        </w:rPr>
        <w:t>М.С.Агин</w:t>
      </w:r>
      <w:proofErr w:type="spellEnd"/>
      <w:r w:rsidRPr="0058191C">
        <w:rPr>
          <w:color w:val="0F243E" w:themeColor="text2" w:themeShade="80"/>
        </w:rPr>
        <w:t>. – М., 1994.</w:t>
      </w:r>
    </w:p>
    <w:p w:rsidR="002E2C36" w:rsidRPr="0058191C" w:rsidRDefault="002E2C36" w:rsidP="00C81096">
      <w:pPr>
        <w:numPr>
          <w:ilvl w:val="0"/>
          <w:numId w:val="41"/>
        </w:numPr>
        <w:jc w:val="both"/>
        <w:rPr>
          <w:color w:val="0F243E" w:themeColor="text2" w:themeShade="80"/>
        </w:rPr>
      </w:pPr>
      <w:proofErr w:type="spellStart"/>
      <w:r w:rsidRPr="0058191C">
        <w:rPr>
          <w:color w:val="0F243E" w:themeColor="text2" w:themeShade="80"/>
        </w:rPr>
        <w:t>Алехнович</w:t>
      </w:r>
      <w:proofErr w:type="spellEnd"/>
      <w:r w:rsidRPr="0058191C">
        <w:rPr>
          <w:color w:val="0F243E" w:themeColor="text2" w:themeShade="80"/>
        </w:rPr>
        <w:t xml:space="preserve">, А. М., </w:t>
      </w:r>
      <w:proofErr w:type="spellStart"/>
      <w:r w:rsidRPr="0058191C">
        <w:rPr>
          <w:color w:val="0F243E" w:themeColor="text2" w:themeShade="80"/>
        </w:rPr>
        <w:t>Рахчеев</w:t>
      </w:r>
      <w:proofErr w:type="spellEnd"/>
      <w:r w:rsidRPr="0058191C">
        <w:rPr>
          <w:color w:val="0F243E" w:themeColor="text2" w:themeShade="80"/>
        </w:rPr>
        <w:t xml:space="preserve">, М. В., </w:t>
      </w:r>
      <w:proofErr w:type="spellStart"/>
      <w:r w:rsidRPr="0058191C">
        <w:rPr>
          <w:color w:val="0F243E" w:themeColor="text2" w:themeShade="80"/>
        </w:rPr>
        <w:t>Каструлёв</w:t>
      </w:r>
      <w:proofErr w:type="spellEnd"/>
      <w:r w:rsidRPr="0058191C">
        <w:rPr>
          <w:color w:val="0F243E" w:themeColor="text2" w:themeShade="80"/>
        </w:rPr>
        <w:t xml:space="preserve">, В. Д. Белорусский музыкальный фольклор / </w:t>
      </w:r>
      <w:proofErr w:type="spellStart"/>
      <w:r w:rsidRPr="0058191C">
        <w:rPr>
          <w:color w:val="0F243E" w:themeColor="text2" w:themeShade="80"/>
        </w:rPr>
        <w:t>А.М.Алехнович</w:t>
      </w:r>
      <w:proofErr w:type="spellEnd"/>
      <w:r w:rsidRPr="0058191C">
        <w:rPr>
          <w:color w:val="0F243E" w:themeColor="text2" w:themeShade="80"/>
        </w:rPr>
        <w:t xml:space="preserve">,  </w:t>
      </w:r>
      <w:proofErr w:type="spellStart"/>
      <w:r w:rsidRPr="0058191C">
        <w:rPr>
          <w:color w:val="0F243E" w:themeColor="text2" w:themeShade="80"/>
        </w:rPr>
        <w:t>М.В.Рахчёв</w:t>
      </w:r>
      <w:proofErr w:type="spellEnd"/>
      <w:r w:rsidRPr="0058191C">
        <w:rPr>
          <w:color w:val="0F243E" w:themeColor="text2" w:themeShade="80"/>
        </w:rPr>
        <w:t xml:space="preserve">, </w:t>
      </w:r>
      <w:proofErr w:type="spellStart"/>
      <w:r w:rsidRPr="0058191C">
        <w:rPr>
          <w:color w:val="0F243E" w:themeColor="text2" w:themeShade="80"/>
        </w:rPr>
        <w:t>В.Д.Каструлёв</w:t>
      </w:r>
      <w:proofErr w:type="spellEnd"/>
      <w:r w:rsidRPr="0058191C">
        <w:rPr>
          <w:color w:val="0F243E" w:themeColor="text2" w:themeShade="80"/>
        </w:rPr>
        <w:t>. – Минск, 1996.</w:t>
      </w:r>
    </w:p>
    <w:p w:rsidR="002E2C36" w:rsidRPr="0058191C" w:rsidRDefault="002E2C36" w:rsidP="00C81096">
      <w:pPr>
        <w:numPr>
          <w:ilvl w:val="0"/>
          <w:numId w:val="41"/>
        </w:numPr>
        <w:jc w:val="both"/>
        <w:rPr>
          <w:color w:val="0F243E" w:themeColor="text2" w:themeShade="80"/>
        </w:rPr>
      </w:pPr>
      <w:r w:rsidRPr="0058191C">
        <w:rPr>
          <w:color w:val="0F243E" w:themeColor="text2" w:themeShade="80"/>
        </w:rPr>
        <w:t xml:space="preserve">Бабенко, Л. С. В мире волшебных звуков / </w:t>
      </w:r>
      <w:proofErr w:type="spellStart"/>
      <w:r w:rsidRPr="0058191C">
        <w:rPr>
          <w:color w:val="0F243E" w:themeColor="text2" w:themeShade="80"/>
        </w:rPr>
        <w:t>Л.С.Бабенко</w:t>
      </w:r>
      <w:proofErr w:type="spellEnd"/>
      <w:r w:rsidRPr="0058191C">
        <w:rPr>
          <w:color w:val="0F243E" w:themeColor="text2" w:themeShade="80"/>
        </w:rPr>
        <w:t xml:space="preserve">.  </w:t>
      </w:r>
      <w:proofErr w:type="gramStart"/>
      <w:r w:rsidRPr="0058191C">
        <w:rPr>
          <w:color w:val="0F243E" w:themeColor="text2" w:themeShade="80"/>
        </w:rPr>
        <w:t>–М</w:t>
      </w:r>
      <w:proofErr w:type="gramEnd"/>
      <w:r w:rsidRPr="0058191C">
        <w:rPr>
          <w:color w:val="0F243E" w:themeColor="text2" w:themeShade="80"/>
        </w:rPr>
        <w:t>инск,  1992.</w:t>
      </w:r>
    </w:p>
    <w:p w:rsidR="002E2C36" w:rsidRPr="0058191C" w:rsidRDefault="002E2C36" w:rsidP="00C81096">
      <w:pPr>
        <w:numPr>
          <w:ilvl w:val="0"/>
          <w:numId w:val="41"/>
        </w:numPr>
        <w:jc w:val="both"/>
        <w:rPr>
          <w:color w:val="0F243E" w:themeColor="text2" w:themeShade="80"/>
        </w:rPr>
      </w:pPr>
      <w:proofErr w:type="spellStart"/>
      <w:r w:rsidRPr="0058191C">
        <w:rPr>
          <w:color w:val="0F243E" w:themeColor="text2" w:themeShade="80"/>
        </w:rPr>
        <w:t>Газарян</w:t>
      </w:r>
      <w:proofErr w:type="spellEnd"/>
      <w:r w:rsidRPr="0058191C">
        <w:rPr>
          <w:color w:val="0F243E" w:themeColor="text2" w:themeShade="80"/>
        </w:rPr>
        <w:t xml:space="preserve">, С.  В мире музыкальных инструментов / </w:t>
      </w:r>
      <w:proofErr w:type="spellStart"/>
      <w:r w:rsidRPr="0058191C">
        <w:rPr>
          <w:color w:val="0F243E" w:themeColor="text2" w:themeShade="80"/>
        </w:rPr>
        <w:t>С.Газарян</w:t>
      </w:r>
      <w:proofErr w:type="spellEnd"/>
      <w:r w:rsidRPr="0058191C">
        <w:rPr>
          <w:color w:val="0F243E" w:themeColor="text2" w:themeShade="80"/>
        </w:rPr>
        <w:t>. –</w:t>
      </w:r>
      <w:r w:rsidR="000E24AB" w:rsidRPr="0058191C">
        <w:rPr>
          <w:color w:val="0F243E" w:themeColor="text2" w:themeShade="80"/>
        </w:rPr>
        <w:t xml:space="preserve"> </w:t>
      </w:r>
      <w:r w:rsidRPr="0058191C">
        <w:rPr>
          <w:color w:val="0F243E" w:themeColor="text2" w:themeShade="80"/>
        </w:rPr>
        <w:t>М., 1985.</w:t>
      </w:r>
    </w:p>
    <w:p w:rsidR="002E2C36" w:rsidRPr="0058191C" w:rsidRDefault="002E2C36" w:rsidP="00C81096">
      <w:pPr>
        <w:numPr>
          <w:ilvl w:val="0"/>
          <w:numId w:val="41"/>
        </w:numPr>
        <w:jc w:val="both"/>
        <w:rPr>
          <w:color w:val="0F243E" w:themeColor="text2" w:themeShade="80"/>
        </w:rPr>
      </w:pPr>
      <w:r w:rsidRPr="0058191C">
        <w:rPr>
          <w:color w:val="0F243E" w:themeColor="text2" w:themeShade="80"/>
        </w:rPr>
        <w:t xml:space="preserve">Серебряников, В. Г. Элементарная теория музыки. Практический курс / </w:t>
      </w:r>
      <w:proofErr w:type="spellStart"/>
      <w:r w:rsidRPr="0058191C">
        <w:rPr>
          <w:color w:val="0F243E" w:themeColor="text2" w:themeShade="80"/>
        </w:rPr>
        <w:t>В.Г.Серебряников</w:t>
      </w:r>
      <w:proofErr w:type="spellEnd"/>
      <w:r w:rsidRPr="0058191C">
        <w:rPr>
          <w:color w:val="0F243E" w:themeColor="text2" w:themeShade="80"/>
        </w:rPr>
        <w:t>. – Мозырь. 1998.</w:t>
      </w:r>
    </w:p>
    <w:p w:rsidR="002E2C36" w:rsidRPr="0058191C" w:rsidRDefault="002E2C36" w:rsidP="002E2C36">
      <w:pPr>
        <w:jc w:val="both"/>
        <w:rPr>
          <w:color w:val="0F243E" w:themeColor="text2" w:themeShade="80"/>
        </w:rPr>
      </w:pPr>
    </w:p>
    <w:p w:rsidR="002E2C36" w:rsidRPr="0058191C" w:rsidRDefault="002E2C36" w:rsidP="002E2C36">
      <w:pPr>
        <w:rPr>
          <w:color w:val="0F243E" w:themeColor="text2" w:themeShade="80"/>
        </w:rPr>
      </w:pPr>
    </w:p>
    <w:p w:rsidR="00D2130A" w:rsidRPr="0058191C" w:rsidRDefault="00D2130A" w:rsidP="002E2C36">
      <w:pPr>
        <w:rPr>
          <w:color w:val="0F243E" w:themeColor="text2" w:themeShade="80"/>
          <w:lang w:val="en-US"/>
        </w:rPr>
      </w:pPr>
      <w:bookmarkStart w:id="0" w:name="_GoBack"/>
      <w:bookmarkEnd w:id="0"/>
    </w:p>
    <w:p w:rsidR="00D2130A" w:rsidRPr="0058191C" w:rsidRDefault="00D2130A" w:rsidP="002E2C36">
      <w:pPr>
        <w:rPr>
          <w:color w:val="0F243E" w:themeColor="text2" w:themeShade="80"/>
          <w:lang w:val="en-US"/>
        </w:rPr>
      </w:pPr>
    </w:p>
    <w:p w:rsidR="00D2130A" w:rsidRPr="0058191C" w:rsidRDefault="00D2130A" w:rsidP="002E2C36">
      <w:pPr>
        <w:rPr>
          <w:color w:val="0F243E" w:themeColor="text2" w:themeShade="80"/>
          <w:lang w:val="en-US"/>
        </w:rPr>
      </w:pPr>
    </w:p>
    <w:p w:rsidR="00D2130A" w:rsidRPr="0058191C" w:rsidRDefault="00D2130A" w:rsidP="002E2C36">
      <w:pPr>
        <w:rPr>
          <w:color w:val="0F243E" w:themeColor="text2" w:themeShade="80"/>
          <w:lang w:val="en-US"/>
        </w:rPr>
      </w:pPr>
    </w:p>
    <w:p w:rsidR="00D2130A" w:rsidRPr="0058191C" w:rsidRDefault="00D2130A" w:rsidP="002E2C36">
      <w:pPr>
        <w:rPr>
          <w:color w:val="0F243E" w:themeColor="text2" w:themeShade="80"/>
          <w:lang w:val="en-US"/>
        </w:rPr>
      </w:pPr>
    </w:p>
    <w:p w:rsidR="00D2130A" w:rsidRPr="0058191C" w:rsidRDefault="00D2130A" w:rsidP="002E2C36">
      <w:pPr>
        <w:rPr>
          <w:color w:val="0F243E" w:themeColor="text2" w:themeShade="80"/>
          <w:lang w:val="en-US"/>
        </w:rPr>
      </w:pPr>
    </w:p>
    <w:p w:rsidR="002E2C36" w:rsidRPr="0058191C" w:rsidRDefault="002E2C36" w:rsidP="002E2C36">
      <w:pPr>
        <w:rPr>
          <w:color w:val="0F243E" w:themeColor="text2" w:themeShade="80"/>
        </w:rPr>
      </w:pPr>
    </w:p>
    <w:p w:rsidR="002E2C36" w:rsidRPr="0058191C" w:rsidRDefault="002E2C36" w:rsidP="002E2C36">
      <w:pPr>
        <w:rPr>
          <w:color w:val="0F243E" w:themeColor="text2" w:themeShade="80"/>
        </w:rPr>
      </w:pPr>
    </w:p>
    <w:p w:rsidR="00B63823" w:rsidRPr="0058191C" w:rsidRDefault="00B63823">
      <w:pPr>
        <w:rPr>
          <w:color w:val="0F243E" w:themeColor="text2" w:themeShade="80"/>
        </w:rPr>
      </w:pPr>
    </w:p>
    <w:sectPr w:rsidR="00B63823" w:rsidRPr="0058191C" w:rsidSect="00437DDD">
      <w:footerReference w:type="default" r:id="rId9"/>
      <w:pgSz w:w="8419" w:h="11906" w:orient="landscape"/>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22DE" w:rsidRDefault="006E22DE">
      <w:r>
        <w:separator/>
      </w:r>
    </w:p>
  </w:endnote>
  <w:endnote w:type="continuationSeparator" w:id="0">
    <w:p w:rsidR="006E22DE" w:rsidRDefault="006E2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uper Draft 10cpi">
    <w:altName w:val="Lucida Console"/>
    <w:panose1 w:val="00000000000000000000"/>
    <w:charset w:val="00"/>
    <w:family w:val="modern"/>
    <w:notTrueType/>
    <w:pitch w:val="fixed"/>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8DC" w:rsidRDefault="00B658DC">
    <w:pPr>
      <w:pStyle w:val="a6"/>
      <w:jc w:val="center"/>
    </w:pPr>
    <w:r>
      <w:fldChar w:fldCharType="begin"/>
    </w:r>
    <w:r>
      <w:instrText>PAGE   \* MERGEFORMAT</w:instrText>
    </w:r>
    <w:r>
      <w:fldChar w:fldCharType="separate"/>
    </w:r>
    <w:r w:rsidR="00ED274D">
      <w:rPr>
        <w:noProof/>
      </w:rPr>
      <w:t>31</w:t>
    </w:r>
    <w:r>
      <w:rPr>
        <w:noProof/>
      </w:rPr>
      <w:fldChar w:fldCharType="end"/>
    </w:r>
  </w:p>
  <w:p w:rsidR="00B658DC" w:rsidRDefault="00B658D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22DE" w:rsidRDefault="006E22DE">
      <w:r>
        <w:separator/>
      </w:r>
    </w:p>
  </w:footnote>
  <w:footnote w:type="continuationSeparator" w:id="0">
    <w:p w:rsidR="006E22DE" w:rsidRDefault="006E22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C09C7"/>
    <w:multiLevelType w:val="hybridMultilevel"/>
    <w:tmpl w:val="A68029B8"/>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B26292"/>
    <w:multiLevelType w:val="hybridMultilevel"/>
    <w:tmpl w:val="86F83BD8"/>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967760"/>
    <w:multiLevelType w:val="hybridMultilevel"/>
    <w:tmpl w:val="EDCEBD6C"/>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49418F"/>
    <w:multiLevelType w:val="hybridMultilevel"/>
    <w:tmpl w:val="51549C1A"/>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866420"/>
    <w:multiLevelType w:val="hybridMultilevel"/>
    <w:tmpl w:val="92BCC19E"/>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AE48A1"/>
    <w:multiLevelType w:val="hybridMultilevel"/>
    <w:tmpl w:val="FAA8977E"/>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3931D29"/>
    <w:multiLevelType w:val="hybridMultilevel"/>
    <w:tmpl w:val="ABA423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9B2C51"/>
    <w:multiLevelType w:val="hybridMultilevel"/>
    <w:tmpl w:val="CF3833FC"/>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66E2093"/>
    <w:multiLevelType w:val="hybridMultilevel"/>
    <w:tmpl w:val="A5D099BC"/>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B3557"/>
    <w:multiLevelType w:val="hybridMultilevel"/>
    <w:tmpl w:val="0A00F21C"/>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9E1105"/>
    <w:multiLevelType w:val="hybridMultilevel"/>
    <w:tmpl w:val="54442FC6"/>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4E767F"/>
    <w:multiLevelType w:val="hybridMultilevel"/>
    <w:tmpl w:val="87764EC0"/>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BC504DF"/>
    <w:multiLevelType w:val="hybridMultilevel"/>
    <w:tmpl w:val="2E66717C"/>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BC92E2D"/>
    <w:multiLevelType w:val="hybridMultilevel"/>
    <w:tmpl w:val="4FC4A10A"/>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D851F0C"/>
    <w:multiLevelType w:val="hybridMultilevel"/>
    <w:tmpl w:val="7B3079CC"/>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EE33459"/>
    <w:multiLevelType w:val="hybridMultilevel"/>
    <w:tmpl w:val="EEE449CE"/>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00F06F5"/>
    <w:multiLevelType w:val="hybridMultilevel"/>
    <w:tmpl w:val="1408BADA"/>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277777F"/>
    <w:multiLevelType w:val="hybridMultilevel"/>
    <w:tmpl w:val="0548F3EC"/>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2E56DFF"/>
    <w:multiLevelType w:val="hybridMultilevel"/>
    <w:tmpl w:val="235242CA"/>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6D207AA"/>
    <w:multiLevelType w:val="hybridMultilevel"/>
    <w:tmpl w:val="80361446"/>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81E4DB5"/>
    <w:multiLevelType w:val="hybridMultilevel"/>
    <w:tmpl w:val="CDF2764A"/>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8F04038"/>
    <w:multiLevelType w:val="hybridMultilevel"/>
    <w:tmpl w:val="C62E748C"/>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AC61E72"/>
    <w:multiLevelType w:val="hybridMultilevel"/>
    <w:tmpl w:val="6E7E4AC4"/>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DED2737"/>
    <w:multiLevelType w:val="hybridMultilevel"/>
    <w:tmpl w:val="597C77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1512253"/>
    <w:multiLevelType w:val="hybridMultilevel"/>
    <w:tmpl w:val="E0E89F46"/>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8A42782"/>
    <w:multiLevelType w:val="hybridMultilevel"/>
    <w:tmpl w:val="C2A6F776"/>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3F54DCB"/>
    <w:multiLevelType w:val="hybridMultilevel"/>
    <w:tmpl w:val="623AC6D4"/>
    <w:lvl w:ilvl="0" w:tplc="FB544D82">
      <w:start w:val="1"/>
      <w:numFmt w:val="bullet"/>
      <w:lvlText w:val="–"/>
      <w:lvlJc w:val="left"/>
      <w:pPr>
        <w:ind w:left="720" w:hanging="360"/>
      </w:pPr>
      <w:rPr>
        <w:rFonts w:ascii="Super Draft 10cpi" w:hAnsi="Super Draft 10cp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45A20FBC"/>
    <w:multiLevelType w:val="hybridMultilevel"/>
    <w:tmpl w:val="0A1E65AC"/>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6F20802"/>
    <w:multiLevelType w:val="hybridMultilevel"/>
    <w:tmpl w:val="A6B86FBC"/>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A557251"/>
    <w:multiLevelType w:val="hybridMultilevel"/>
    <w:tmpl w:val="26A2A14C"/>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B3A3C86"/>
    <w:multiLevelType w:val="hybridMultilevel"/>
    <w:tmpl w:val="3412F00C"/>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C935638"/>
    <w:multiLevelType w:val="hybridMultilevel"/>
    <w:tmpl w:val="EDDA5F7A"/>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1A56F2A"/>
    <w:multiLevelType w:val="hybridMultilevel"/>
    <w:tmpl w:val="B8C4E9F4"/>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6EF4FA5"/>
    <w:multiLevelType w:val="hybridMultilevel"/>
    <w:tmpl w:val="3A6E1FD4"/>
    <w:lvl w:ilvl="0" w:tplc="66DEB0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58046098"/>
    <w:multiLevelType w:val="hybridMultilevel"/>
    <w:tmpl w:val="C1F423B4"/>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AD32CD6"/>
    <w:multiLevelType w:val="hybridMultilevel"/>
    <w:tmpl w:val="761A5CEE"/>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AE604B5"/>
    <w:multiLevelType w:val="hybridMultilevel"/>
    <w:tmpl w:val="77B84C3C"/>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B383276"/>
    <w:multiLevelType w:val="hybridMultilevel"/>
    <w:tmpl w:val="6DD4C7F0"/>
    <w:lvl w:ilvl="0" w:tplc="0F6CF4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5BC9775C"/>
    <w:multiLevelType w:val="hybridMultilevel"/>
    <w:tmpl w:val="B5586C7C"/>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0AB4F13"/>
    <w:multiLevelType w:val="hybridMultilevel"/>
    <w:tmpl w:val="5ACA5F82"/>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5B763DD"/>
    <w:multiLevelType w:val="hybridMultilevel"/>
    <w:tmpl w:val="B2C49972"/>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757413D"/>
    <w:multiLevelType w:val="hybridMultilevel"/>
    <w:tmpl w:val="F11A1DDC"/>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7660415"/>
    <w:multiLevelType w:val="hybridMultilevel"/>
    <w:tmpl w:val="72F0CCE6"/>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AD427BE"/>
    <w:multiLevelType w:val="hybridMultilevel"/>
    <w:tmpl w:val="82A8CAF0"/>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E4F173A"/>
    <w:multiLevelType w:val="hybridMultilevel"/>
    <w:tmpl w:val="7A5EC482"/>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272426E"/>
    <w:multiLevelType w:val="hybridMultilevel"/>
    <w:tmpl w:val="6FEE7FE0"/>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49D7929"/>
    <w:multiLevelType w:val="hybridMultilevel"/>
    <w:tmpl w:val="B4E41E1C"/>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862267C"/>
    <w:multiLevelType w:val="hybridMultilevel"/>
    <w:tmpl w:val="5A863314"/>
    <w:lvl w:ilvl="0" w:tplc="FB544D82">
      <w:start w:val="1"/>
      <w:numFmt w:val="bullet"/>
      <w:lvlText w:val="–"/>
      <w:lvlJc w:val="left"/>
      <w:pPr>
        <w:ind w:left="720" w:hanging="360"/>
      </w:pPr>
      <w:rPr>
        <w:rFonts w:ascii="Super Draft 10cpi" w:hAnsi="Super Draft 10cp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25"/>
  </w:num>
  <w:num w:numId="3">
    <w:abstractNumId w:val="32"/>
  </w:num>
  <w:num w:numId="4">
    <w:abstractNumId w:val="7"/>
  </w:num>
  <w:num w:numId="5">
    <w:abstractNumId w:val="41"/>
  </w:num>
  <w:num w:numId="6">
    <w:abstractNumId w:val="47"/>
  </w:num>
  <w:num w:numId="7">
    <w:abstractNumId w:val="12"/>
  </w:num>
  <w:num w:numId="8">
    <w:abstractNumId w:val="22"/>
  </w:num>
  <w:num w:numId="9">
    <w:abstractNumId w:val="33"/>
  </w:num>
  <w:num w:numId="10">
    <w:abstractNumId w:val="43"/>
  </w:num>
  <w:num w:numId="11">
    <w:abstractNumId w:val="44"/>
  </w:num>
  <w:num w:numId="12">
    <w:abstractNumId w:val="4"/>
  </w:num>
  <w:num w:numId="13">
    <w:abstractNumId w:val="19"/>
  </w:num>
  <w:num w:numId="14">
    <w:abstractNumId w:val="42"/>
  </w:num>
  <w:num w:numId="15">
    <w:abstractNumId w:val="11"/>
  </w:num>
  <w:num w:numId="16">
    <w:abstractNumId w:val="3"/>
  </w:num>
  <w:num w:numId="17">
    <w:abstractNumId w:val="16"/>
  </w:num>
  <w:num w:numId="18">
    <w:abstractNumId w:val="21"/>
  </w:num>
  <w:num w:numId="19">
    <w:abstractNumId w:val="36"/>
  </w:num>
  <w:num w:numId="20">
    <w:abstractNumId w:val="30"/>
  </w:num>
  <w:num w:numId="21">
    <w:abstractNumId w:val="34"/>
  </w:num>
  <w:num w:numId="22">
    <w:abstractNumId w:val="13"/>
  </w:num>
  <w:num w:numId="23">
    <w:abstractNumId w:val="15"/>
  </w:num>
  <w:num w:numId="24">
    <w:abstractNumId w:val="17"/>
  </w:num>
  <w:num w:numId="25">
    <w:abstractNumId w:val="27"/>
  </w:num>
  <w:num w:numId="26">
    <w:abstractNumId w:val="28"/>
  </w:num>
  <w:num w:numId="27">
    <w:abstractNumId w:val="20"/>
  </w:num>
  <w:num w:numId="28">
    <w:abstractNumId w:val="1"/>
  </w:num>
  <w:num w:numId="29">
    <w:abstractNumId w:val="35"/>
  </w:num>
  <w:num w:numId="30">
    <w:abstractNumId w:val="24"/>
  </w:num>
  <w:num w:numId="31">
    <w:abstractNumId w:val="46"/>
  </w:num>
  <w:num w:numId="32">
    <w:abstractNumId w:val="38"/>
  </w:num>
  <w:num w:numId="33">
    <w:abstractNumId w:val="37"/>
  </w:num>
  <w:num w:numId="34">
    <w:abstractNumId w:val="29"/>
  </w:num>
  <w:num w:numId="35">
    <w:abstractNumId w:val="39"/>
  </w:num>
  <w:num w:numId="36">
    <w:abstractNumId w:val="9"/>
  </w:num>
  <w:num w:numId="37">
    <w:abstractNumId w:val="45"/>
  </w:num>
  <w:num w:numId="38">
    <w:abstractNumId w:val="18"/>
  </w:num>
  <w:num w:numId="39">
    <w:abstractNumId w:val="31"/>
  </w:num>
  <w:num w:numId="40">
    <w:abstractNumId w:val="6"/>
  </w:num>
  <w:num w:numId="41">
    <w:abstractNumId w:val="23"/>
  </w:num>
  <w:num w:numId="42">
    <w:abstractNumId w:val="2"/>
  </w:num>
  <w:num w:numId="43">
    <w:abstractNumId w:val="14"/>
  </w:num>
  <w:num w:numId="44">
    <w:abstractNumId w:val="40"/>
  </w:num>
  <w:num w:numId="45">
    <w:abstractNumId w:val="5"/>
  </w:num>
  <w:num w:numId="4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6"/>
  </w:num>
  <w:num w:numId="54">
    <w:abstractNumId w:val="4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bookFoldPrinting/>
  <w:characterSpacingControl w:val="doNotCompress"/>
  <w:footnotePr>
    <w:footnote w:id="-1"/>
    <w:footnote w:id="0"/>
  </w:footnotePr>
  <w:endnotePr>
    <w:endnote w:id="-1"/>
    <w:endnote w:id="0"/>
  </w:endnotePr>
  <w:compat>
    <w:compatSetting w:name="compatibilityMode" w:uri="http://schemas.microsoft.com/office/word" w:val="12"/>
  </w:compat>
  <w:rsids>
    <w:rsidRoot w:val="002E2C36"/>
    <w:rsid w:val="000123FE"/>
    <w:rsid w:val="00014485"/>
    <w:rsid w:val="000746D9"/>
    <w:rsid w:val="00085759"/>
    <w:rsid w:val="00085FC9"/>
    <w:rsid w:val="000E24AB"/>
    <w:rsid w:val="000F293D"/>
    <w:rsid w:val="000F5BBB"/>
    <w:rsid w:val="000F7946"/>
    <w:rsid w:val="00127017"/>
    <w:rsid w:val="001A519B"/>
    <w:rsid w:val="001C1CC7"/>
    <w:rsid w:val="0023506C"/>
    <w:rsid w:val="00270E3C"/>
    <w:rsid w:val="00272BED"/>
    <w:rsid w:val="0028759B"/>
    <w:rsid w:val="002945F8"/>
    <w:rsid w:val="002E2C36"/>
    <w:rsid w:val="002E7373"/>
    <w:rsid w:val="003502D8"/>
    <w:rsid w:val="00363F11"/>
    <w:rsid w:val="00381726"/>
    <w:rsid w:val="0040185C"/>
    <w:rsid w:val="00437DDD"/>
    <w:rsid w:val="0044100E"/>
    <w:rsid w:val="004608F3"/>
    <w:rsid w:val="00485115"/>
    <w:rsid w:val="00495FDA"/>
    <w:rsid w:val="00516904"/>
    <w:rsid w:val="00522315"/>
    <w:rsid w:val="00532BB3"/>
    <w:rsid w:val="00580203"/>
    <w:rsid w:val="0058191C"/>
    <w:rsid w:val="005C66CF"/>
    <w:rsid w:val="005D06BE"/>
    <w:rsid w:val="005E02F5"/>
    <w:rsid w:val="005F0B67"/>
    <w:rsid w:val="00654B41"/>
    <w:rsid w:val="00680497"/>
    <w:rsid w:val="006A07D9"/>
    <w:rsid w:val="006A6E36"/>
    <w:rsid w:val="006C6855"/>
    <w:rsid w:val="006E22DE"/>
    <w:rsid w:val="006E445D"/>
    <w:rsid w:val="00712B31"/>
    <w:rsid w:val="00722321"/>
    <w:rsid w:val="00733DF3"/>
    <w:rsid w:val="00744E28"/>
    <w:rsid w:val="0078109B"/>
    <w:rsid w:val="007A53C4"/>
    <w:rsid w:val="007F15E4"/>
    <w:rsid w:val="008519FC"/>
    <w:rsid w:val="00890552"/>
    <w:rsid w:val="008E0F5F"/>
    <w:rsid w:val="00912553"/>
    <w:rsid w:val="009D3494"/>
    <w:rsid w:val="009D6E85"/>
    <w:rsid w:val="009F20B4"/>
    <w:rsid w:val="00A20690"/>
    <w:rsid w:val="00A35D18"/>
    <w:rsid w:val="00A50E14"/>
    <w:rsid w:val="00A91E94"/>
    <w:rsid w:val="00AA002E"/>
    <w:rsid w:val="00B63823"/>
    <w:rsid w:val="00B658DC"/>
    <w:rsid w:val="00BA0592"/>
    <w:rsid w:val="00BA28D8"/>
    <w:rsid w:val="00BA5ABC"/>
    <w:rsid w:val="00BB4E7C"/>
    <w:rsid w:val="00BB5D1E"/>
    <w:rsid w:val="00BB69AE"/>
    <w:rsid w:val="00BE3C12"/>
    <w:rsid w:val="00BF6BA7"/>
    <w:rsid w:val="00C81096"/>
    <w:rsid w:val="00C951CC"/>
    <w:rsid w:val="00CB5D65"/>
    <w:rsid w:val="00CC6077"/>
    <w:rsid w:val="00CD30CE"/>
    <w:rsid w:val="00CE0E12"/>
    <w:rsid w:val="00D11F58"/>
    <w:rsid w:val="00D12852"/>
    <w:rsid w:val="00D2130A"/>
    <w:rsid w:val="00D44165"/>
    <w:rsid w:val="00D476F5"/>
    <w:rsid w:val="00D51A88"/>
    <w:rsid w:val="00D65968"/>
    <w:rsid w:val="00D77ADE"/>
    <w:rsid w:val="00D84EE3"/>
    <w:rsid w:val="00DA1CB1"/>
    <w:rsid w:val="00DA6928"/>
    <w:rsid w:val="00E26373"/>
    <w:rsid w:val="00E51CC4"/>
    <w:rsid w:val="00E766D1"/>
    <w:rsid w:val="00E770BD"/>
    <w:rsid w:val="00E81B32"/>
    <w:rsid w:val="00EC23AF"/>
    <w:rsid w:val="00ED274D"/>
    <w:rsid w:val="00ED7215"/>
    <w:rsid w:val="00F0237D"/>
    <w:rsid w:val="00F31FD7"/>
    <w:rsid w:val="00F65BDE"/>
    <w:rsid w:val="00F875E4"/>
    <w:rsid w:val="00F93E35"/>
    <w:rsid w:val="00FD4CD5"/>
    <w:rsid w:val="00FE2E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C3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E2C36"/>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2E2C36"/>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E2C36"/>
    <w:rPr>
      <w:rFonts w:ascii="Arial" w:eastAsia="Times New Roman" w:hAnsi="Arial" w:cs="Arial"/>
      <w:b/>
      <w:bCs/>
      <w:kern w:val="32"/>
      <w:sz w:val="32"/>
      <w:szCs w:val="32"/>
      <w:lang w:eastAsia="ru-RU"/>
    </w:rPr>
  </w:style>
  <w:style w:type="character" w:customStyle="1" w:styleId="30">
    <w:name w:val="Заголовок 3 Знак"/>
    <w:basedOn w:val="a0"/>
    <w:link w:val="3"/>
    <w:rsid w:val="002E2C36"/>
    <w:rPr>
      <w:rFonts w:ascii="Arial" w:eastAsia="Times New Roman" w:hAnsi="Arial" w:cs="Arial"/>
      <w:b/>
      <w:bCs/>
      <w:sz w:val="26"/>
      <w:szCs w:val="26"/>
      <w:lang w:eastAsia="ru-RU"/>
    </w:rPr>
  </w:style>
  <w:style w:type="table" w:styleId="a3">
    <w:name w:val="Table Grid"/>
    <w:basedOn w:val="a1"/>
    <w:rsid w:val="002E2C3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2E2C36"/>
    <w:pPr>
      <w:tabs>
        <w:tab w:val="center" w:pos="4677"/>
        <w:tab w:val="right" w:pos="9355"/>
      </w:tabs>
    </w:pPr>
  </w:style>
  <w:style w:type="character" w:customStyle="1" w:styleId="a5">
    <w:name w:val="Верхний колонтитул Знак"/>
    <w:basedOn w:val="a0"/>
    <w:link w:val="a4"/>
    <w:rsid w:val="002E2C36"/>
    <w:rPr>
      <w:rFonts w:ascii="Times New Roman" w:eastAsia="Times New Roman" w:hAnsi="Times New Roman" w:cs="Times New Roman"/>
      <w:sz w:val="24"/>
      <w:szCs w:val="24"/>
      <w:lang w:eastAsia="ru-RU"/>
    </w:rPr>
  </w:style>
  <w:style w:type="paragraph" w:styleId="a6">
    <w:name w:val="footer"/>
    <w:basedOn w:val="a"/>
    <w:link w:val="a7"/>
    <w:uiPriority w:val="99"/>
    <w:rsid w:val="002E2C36"/>
    <w:pPr>
      <w:tabs>
        <w:tab w:val="center" w:pos="4677"/>
        <w:tab w:val="right" w:pos="9355"/>
      </w:tabs>
    </w:pPr>
  </w:style>
  <w:style w:type="character" w:customStyle="1" w:styleId="a7">
    <w:name w:val="Нижний колонтитул Знак"/>
    <w:basedOn w:val="a0"/>
    <w:link w:val="a6"/>
    <w:uiPriority w:val="99"/>
    <w:rsid w:val="002E2C36"/>
    <w:rPr>
      <w:rFonts w:ascii="Times New Roman" w:eastAsia="Times New Roman" w:hAnsi="Times New Roman" w:cs="Times New Roman"/>
      <w:sz w:val="24"/>
      <w:szCs w:val="24"/>
      <w:lang w:eastAsia="ru-RU"/>
    </w:rPr>
  </w:style>
  <w:style w:type="paragraph" w:styleId="a8">
    <w:name w:val="Body Text Indent"/>
    <w:basedOn w:val="a"/>
    <w:link w:val="a9"/>
    <w:rsid w:val="008E0F5F"/>
    <w:pPr>
      <w:tabs>
        <w:tab w:val="left" w:pos="1710"/>
      </w:tabs>
      <w:ind w:left="900" w:hanging="900"/>
    </w:pPr>
    <w:rPr>
      <w:sz w:val="28"/>
    </w:rPr>
  </w:style>
  <w:style w:type="character" w:customStyle="1" w:styleId="a9">
    <w:name w:val="Основной текст с отступом Знак"/>
    <w:basedOn w:val="a0"/>
    <w:link w:val="a8"/>
    <w:rsid w:val="008E0F5F"/>
    <w:rPr>
      <w:rFonts w:ascii="Times New Roman" w:eastAsia="Times New Roman" w:hAnsi="Times New Roman" w:cs="Times New Roman"/>
      <w:sz w:val="28"/>
      <w:szCs w:val="24"/>
      <w:lang w:eastAsia="ru-RU"/>
    </w:rPr>
  </w:style>
  <w:style w:type="paragraph" w:styleId="aa">
    <w:name w:val="List Paragraph"/>
    <w:basedOn w:val="a"/>
    <w:uiPriority w:val="34"/>
    <w:qFormat/>
    <w:rsid w:val="0028759B"/>
    <w:pPr>
      <w:ind w:left="720"/>
      <w:contextualSpacing/>
    </w:pPr>
  </w:style>
  <w:style w:type="paragraph" w:styleId="2">
    <w:name w:val="Body Text Indent 2"/>
    <w:basedOn w:val="a"/>
    <w:link w:val="20"/>
    <w:uiPriority w:val="99"/>
    <w:unhideWhenUsed/>
    <w:rsid w:val="002945F8"/>
    <w:pPr>
      <w:spacing w:after="120" w:line="480" w:lineRule="auto"/>
      <w:ind w:left="283"/>
    </w:pPr>
  </w:style>
  <w:style w:type="character" w:customStyle="1" w:styleId="20">
    <w:name w:val="Основной текст с отступом 2 Знак"/>
    <w:basedOn w:val="a0"/>
    <w:link w:val="2"/>
    <w:uiPriority w:val="99"/>
    <w:rsid w:val="002945F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C3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E2C36"/>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2E2C36"/>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E2C36"/>
    <w:rPr>
      <w:rFonts w:ascii="Arial" w:eastAsia="Times New Roman" w:hAnsi="Arial" w:cs="Arial"/>
      <w:b/>
      <w:bCs/>
      <w:kern w:val="32"/>
      <w:sz w:val="32"/>
      <w:szCs w:val="32"/>
      <w:lang w:eastAsia="ru-RU"/>
    </w:rPr>
  </w:style>
  <w:style w:type="character" w:customStyle="1" w:styleId="30">
    <w:name w:val="Заголовок 3 Знак"/>
    <w:basedOn w:val="a0"/>
    <w:link w:val="3"/>
    <w:rsid w:val="002E2C36"/>
    <w:rPr>
      <w:rFonts w:ascii="Arial" w:eastAsia="Times New Roman" w:hAnsi="Arial" w:cs="Arial"/>
      <w:b/>
      <w:bCs/>
      <w:sz w:val="26"/>
      <w:szCs w:val="26"/>
      <w:lang w:eastAsia="ru-RU"/>
    </w:rPr>
  </w:style>
  <w:style w:type="table" w:styleId="a3">
    <w:name w:val="Table Grid"/>
    <w:basedOn w:val="a1"/>
    <w:rsid w:val="002E2C3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2E2C36"/>
    <w:pPr>
      <w:tabs>
        <w:tab w:val="center" w:pos="4677"/>
        <w:tab w:val="right" w:pos="9355"/>
      </w:tabs>
    </w:pPr>
  </w:style>
  <w:style w:type="character" w:customStyle="1" w:styleId="a5">
    <w:name w:val="Верхний колонтитул Знак"/>
    <w:basedOn w:val="a0"/>
    <w:link w:val="a4"/>
    <w:rsid w:val="002E2C36"/>
    <w:rPr>
      <w:rFonts w:ascii="Times New Roman" w:eastAsia="Times New Roman" w:hAnsi="Times New Roman" w:cs="Times New Roman"/>
      <w:sz w:val="24"/>
      <w:szCs w:val="24"/>
      <w:lang w:eastAsia="ru-RU"/>
    </w:rPr>
  </w:style>
  <w:style w:type="paragraph" w:styleId="a6">
    <w:name w:val="footer"/>
    <w:basedOn w:val="a"/>
    <w:link w:val="a7"/>
    <w:uiPriority w:val="99"/>
    <w:rsid w:val="002E2C36"/>
    <w:pPr>
      <w:tabs>
        <w:tab w:val="center" w:pos="4677"/>
        <w:tab w:val="right" w:pos="9355"/>
      </w:tabs>
    </w:pPr>
  </w:style>
  <w:style w:type="character" w:customStyle="1" w:styleId="a7">
    <w:name w:val="Нижний колонтитул Знак"/>
    <w:basedOn w:val="a0"/>
    <w:link w:val="a6"/>
    <w:uiPriority w:val="99"/>
    <w:rsid w:val="002E2C36"/>
    <w:rPr>
      <w:rFonts w:ascii="Times New Roman" w:eastAsia="Times New Roman" w:hAnsi="Times New Roman" w:cs="Times New Roman"/>
      <w:sz w:val="24"/>
      <w:szCs w:val="24"/>
      <w:lang w:eastAsia="ru-RU"/>
    </w:rPr>
  </w:style>
  <w:style w:type="paragraph" w:styleId="a8">
    <w:name w:val="Body Text Indent"/>
    <w:basedOn w:val="a"/>
    <w:link w:val="a9"/>
    <w:rsid w:val="008E0F5F"/>
    <w:pPr>
      <w:tabs>
        <w:tab w:val="left" w:pos="1710"/>
      </w:tabs>
      <w:ind w:left="900" w:hanging="900"/>
    </w:pPr>
    <w:rPr>
      <w:sz w:val="28"/>
    </w:rPr>
  </w:style>
  <w:style w:type="character" w:customStyle="1" w:styleId="a9">
    <w:name w:val="Основной текст с отступом Знак"/>
    <w:basedOn w:val="a0"/>
    <w:link w:val="a8"/>
    <w:rsid w:val="008E0F5F"/>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93666">
      <w:bodyDiv w:val="1"/>
      <w:marLeft w:val="0"/>
      <w:marRight w:val="0"/>
      <w:marTop w:val="0"/>
      <w:marBottom w:val="0"/>
      <w:divBdr>
        <w:top w:val="none" w:sz="0" w:space="0" w:color="auto"/>
        <w:left w:val="none" w:sz="0" w:space="0" w:color="auto"/>
        <w:bottom w:val="none" w:sz="0" w:space="0" w:color="auto"/>
        <w:right w:val="none" w:sz="0" w:space="0" w:color="auto"/>
      </w:divBdr>
    </w:div>
    <w:div w:id="44530903">
      <w:bodyDiv w:val="1"/>
      <w:marLeft w:val="0"/>
      <w:marRight w:val="0"/>
      <w:marTop w:val="0"/>
      <w:marBottom w:val="0"/>
      <w:divBdr>
        <w:top w:val="none" w:sz="0" w:space="0" w:color="auto"/>
        <w:left w:val="none" w:sz="0" w:space="0" w:color="auto"/>
        <w:bottom w:val="none" w:sz="0" w:space="0" w:color="auto"/>
        <w:right w:val="none" w:sz="0" w:space="0" w:color="auto"/>
      </w:divBdr>
    </w:div>
    <w:div w:id="59329207">
      <w:bodyDiv w:val="1"/>
      <w:marLeft w:val="0"/>
      <w:marRight w:val="0"/>
      <w:marTop w:val="0"/>
      <w:marBottom w:val="0"/>
      <w:divBdr>
        <w:top w:val="none" w:sz="0" w:space="0" w:color="auto"/>
        <w:left w:val="none" w:sz="0" w:space="0" w:color="auto"/>
        <w:bottom w:val="none" w:sz="0" w:space="0" w:color="auto"/>
        <w:right w:val="none" w:sz="0" w:space="0" w:color="auto"/>
      </w:divBdr>
    </w:div>
    <w:div w:id="71315865">
      <w:bodyDiv w:val="1"/>
      <w:marLeft w:val="0"/>
      <w:marRight w:val="0"/>
      <w:marTop w:val="0"/>
      <w:marBottom w:val="0"/>
      <w:divBdr>
        <w:top w:val="none" w:sz="0" w:space="0" w:color="auto"/>
        <w:left w:val="none" w:sz="0" w:space="0" w:color="auto"/>
        <w:bottom w:val="none" w:sz="0" w:space="0" w:color="auto"/>
        <w:right w:val="none" w:sz="0" w:space="0" w:color="auto"/>
      </w:divBdr>
    </w:div>
    <w:div w:id="124665727">
      <w:bodyDiv w:val="1"/>
      <w:marLeft w:val="0"/>
      <w:marRight w:val="0"/>
      <w:marTop w:val="0"/>
      <w:marBottom w:val="0"/>
      <w:divBdr>
        <w:top w:val="none" w:sz="0" w:space="0" w:color="auto"/>
        <w:left w:val="none" w:sz="0" w:space="0" w:color="auto"/>
        <w:bottom w:val="none" w:sz="0" w:space="0" w:color="auto"/>
        <w:right w:val="none" w:sz="0" w:space="0" w:color="auto"/>
      </w:divBdr>
    </w:div>
    <w:div w:id="135728758">
      <w:bodyDiv w:val="1"/>
      <w:marLeft w:val="0"/>
      <w:marRight w:val="0"/>
      <w:marTop w:val="0"/>
      <w:marBottom w:val="0"/>
      <w:divBdr>
        <w:top w:val="none" w:sz="0" w:space="0" w:color="auto"/>
        <w:left w:val="none" w:sz="0" w:space="0" w:color="auto"/>
        <w:bottom w:val="none" w:sz="0" w:space="0" w:color="auto"/>
        <w:right w:val="none" w:sz="0" w:space="0" w:color="auto"/>
      </w:divBdr>
    </w:div>
    <w:div w:id="143670191">
      <w:bodyDiv w:val="1"/>
      <w:marLeft w:val="0"/>
      <w:marRight w:val="0"/>
      <w:marTop w:val="0"/>
      <w:marBottom w:val="0"/>
      <w:divBdr>
        <w:top w:val="none" w:sz="0" w:space="0" w:color="auto"/>
        <w:left w:val="none" w:sz="0" w:space="0" w:color="auto"/>
        <w:bottom w:val="none" w:sz="0" w:space="0" w:color="auto"/>
        <w:right w:val="none" w:sz="0" w:space="0" w:color="auto"/>
      </w:divBdr>
    </w:div>
    <w:div w:id="164131161">
      <w:bodyDiv w:val="1"/>
      <w:marLeft w:val="0"/>
      <w:marRight w:val="0"/>
      <w:marTop w:val="0"/>
      <w:marBottom w:val="0"/>
      <w:divBdr>
        <w:top w:val="none" w:sz="0" w:space="0" w:color="auto"/>
        <w:left w:val="none" w:sz="0" w:space="0" w:color="auto"/>
        <w:bottom w:val="none" w:sz="0" w:space="0" w:color="auto"/>
        <w:right w:val="none" w:sz="0" w:space="0" w:color="auto"/>
      </w:divBdr>
    </w:div>
    <w:div w:id="170949927">
      <w:bodyDiv w:val="1"/>
      <w:marLeft w:val="0"/>
      <w:marRight w:val="0"/>
      <w:marTop w:val="0"/>
      <w:marBottom w:val="0"/>
      <w:divBdr>
        <w:top w:val="none" w:sz="0" w:space="0" w:color="auto"/>
        <w:left w:val="none" w:sz="0" w:space="0" w:color="auto"/>
        <w:bottom w:val="none" w:sz="0" w:space="0" w:color="auto"/>
        <w:right w:val="none" w:sz="0" w:space="0" w:color="auto"/>
      </w:divBdr>
    </w:div>
    <w:div w:id="192425633">
      <w:bodyDiv w:val="1"/>
      <w:marLeft w:val="0"/>
      <w:marRight w:val="0"/>
      <w:marTop w:val="0"/>
      <w:marBottom w:val="0"/>
      <w:divBdr>
        <w:top w:val="none" w:sz="0" w:space="0" w:color="auto"/>
        <w:left w:val="none" w:sz="0" w:space="0" w:color="auto"/>
        <w:bottom w:val="none" w:sz="0" w:space="0" w:color="auto"/>
        <w:right w:val="none" w:sz="0" w:space="0" w:color="auto"/>
      </w:divBdr>
    </w:div>
    <w:div w:id="211308096">
      <w:bodyDiv w:val="1"/>
      <w:marLeft w:val="0"/>
      <w:marRight w:val="0"/>
      <w:marTop w:val="0"/>
      <w:marBottom w:val="0"/>
      <w:divBdr>
        <w:top w:val="none" w:sz="0" w:space="0" w:color="auto"/>
        <w:left w:val="none" w:sz="0" w:space="0" w:color="auto"/>
        <w:bottom w:val="none" w:sz="0" w:space="0" w:color="auto"/>
        <w:right w:val="none" w:sz="0" w:space="0" w:color="auto"/>
      </w:divBdr>
    </w:div>
    <w:div w:id="217476538">
      <w:bodyDiv w:val="1"/>
      <w:marLeft w:val="0"/>
      <w:marRight w:val="0"/>
      <w:marTop w:val="0"/>
      <w:marBottom w:val="0"/>
      <w:divBdr>
        <w:top w:val="none" w:sz="0" w:space="0" w:color="auto"/>
        <w:left w:val="none" w:sz="0" w:space="0" w:color="auto"/>
        <w:bottom w:val="none" w:sz="0" w:space="0" w:color="auto"/>
        <w:right w:val="none" w:sz="0" w:space="0" w:color="auto"/>
      </w:divBdr>
    </w:div>
    <w:div w:id="256251178">
      <w:bodyDiv w:val="1"/>
      <w:marLeft w:val="0"/>
      <w:marRight w:val="0"/>
      <w:marTop w:val="0"/>
      <w:marBottom w:val="0"/>
      <w:divBdr>
        <w:top w:val="none" w:sz="0" w:space="0" w:color="auto"/>
        <w:left w:val="none" w:sz="0" w:space="0" w:color="auto"/>
        <w:bottom w:val="none" w:sz="0" w:space="0" w:color="auto"/>
        <w:right w:val="none" w:sz="0" w:space="0" w:color="auto"/>
      </w:divBdr>
    </w:div>
    <w:div w:id="273025165">
      <w:bodyDiv w:val="1"/>
      <w:marLeft w:val="0"/>
      <w:marRight w:val="0"/>
      <w:marTop w:val="0"/>
      <w:marBottom w:val="0"/>
      <w:divBdr>
        <w:top w:val="none" w:sz="0" w:space="0" w:color="auto"/>
        <w:left w:val="none" w:sz="0" w:space="0" w:color="auto"/>
        <w:bottom w:val="none" w:sz="0" w:space="0" w:color="auto"/>
        <w:right w:val="none" w:sz="0" w:space="0" w:color="auto"/>
      </w:divBdr>
    </w:div>
    <w:div w:id="290403675">
      <w:bodyDiv w:val="1"/>
      <w:marLeft w:val="0"/>
      <w:marRight w:val="0"/>
      <w:marTop w:val="0"/>
      <w:marBottom w:val="0"/>
      <w:divBdr>
        <w:top w:val="none" w:sz="0" w:space="0" w:color="auto"/>
        <w:left w:val="none" w:sz="0" w:space="0" w:color="auto"/>
        <w:bottom w:val="none" w:sz="0" w:space="0" w:color="auto"/>
        <w:right w:val="none" w:sz="0" w:space="0" w:color="auto"/>
      </w:divBdr>
    </w:div>
    <w:div w:id="310452611">
      <w:bodyDiv w:val="1"/>
      <w:marLeft w:val="0"/>
      <w:marRight w:val="0"/>
      <w:marTop w:val="0"/>
      <w:marBottom w:val="0"/>
      <w:divBdr>
        <w:top w:val="none" w:sz="0" w:space="0" w:color="auto"/>
        <w:left w:val="none" w:sz="0" w:space="0" w:color="auto"/>
        <w:bottom w:val="none" w:sz="0" w:space="0" w:color="auto"/>
        <w:right w:val="none" w:sz="0" w:space="0" w:color="auto"/>
      </w:divBdr>
    </w:div>
    <w:div w:id="340401358">
      <w:bodyDiv w:val="1"/>
      <w:marLeft w:val="0"/>
      <w:marRight w:val="0"/>
      <w:marTop w:val="0"/>
      <w:marBottom w:val="0"/>
      <w:divBdr>
        <w:top w:val="none" w:sz="0" w:space="0" w:color="auto"/>
        <w:left w:val="none" w:sz="0" w:space="0" w:color="auto"/>
        <w:bottom w:val="none" w:sz="0" w:space="0" w:color="auto"/>
        <w:right w:val="none" w:sz="0" w:space="0" w:color="auto"/>
      </w:divBdr>
    </w:div>
    <w:div w:id="350256684">
      <w:bodyDiv w:val="1"/>
      <w:marLeft w:val="0"/>
      <w:marRight w:val="0"/>
      <w:marTop w:val="0"/>
      <w:marBottom w:val="0"/>
      <w:divBdr>
        <w:top w:val="none" w:sz="0" w:space="0" w:color="auto"/>
        <w:left w:val="none" w:sz="0" w:space="0" w:color="auto"/>
        <w:bottom w:val="none" w:sz="0" w:space="0" w:color="auto"/>
        <w:right w:val="none" w:sz="0" w:space="0" w:color="auto"/>
      </w:divBdr>
    </w:div>
    <w:div w:id="407922750">
      <w:bodyDiv w:val="1"/>
      <w:marLeft w:val="0"/>
      <w:marRight w:val="0"/>
      <w:marTop w:val="0"/>
      <w:marBottom w:val="0"/>
      <w:divBdr>
        <w:top w:val="none" w:sz="0" w:space="0" w:color="auto"/>
        <w:left w:val="none" w:sz="0" w:space="0" w:color="auto"/>
        <w:bottom w:val="none" w:sz="0" w:space="0" w:color="auto"/>
        <w:right w:val="none" w:sz="0" w:space="0" w:color="auto"/>
      </w:divBdr>
    </w:div>
    <w:div w:id="423457332">
      <w:bodyDiv w:val="1"/>
      <w:marLeft w:val="0"/>
      <w:marRight w:val="0"/>
      <w:marTop w:val="0"/>
      <w:marBottom w:val="0"/>
      <w:divBdr>
        <w:top w:val="none" w:sz="0" w:space="0" w:color="auto"/>
        <w:left w:val="none" w:sz="0" w:space="0" w:color="auto"/>
        <w:bottom w:val="none" w:sz="0" w:space="0" w:color="auto"/>
        <w:right w:val="none" w:sz="0" w:space="0" w:color="auto"/>
      </w:divBdr>
    </w:div>
    <w:div w:id="451362674">
      <w:bodyDiv w:val="1"/>
      <w:marLeft w:val="0"/>
      <w:marRight w:val="0"/>
      <w:marTop w:val="0"/>
      <w:marBottom w:val="0"/>
      <w:divBdr>
        <w:top w:val="none" w:sz="0" w:space="0" w:color="auto"/>
        <w:left w:val="none" w:sz="0" w:space="0" w:color="auto"/>
        <w:bottom w:val="none" w:sz="0" w:space="0" w:color="auto"/>
        <w:right w:val="none" w:sz="0" w:space="0" w:color="auto"/>
      </w:divBdr>
    </w:div>
    <w:div w:id="470752989">
      <w:bodyDiv w:val="1"/>
      <w:marLeft w:val="0"/>
      <w:marRight w:val="0"/>
      <w:marTop w:val="0"/>
      <w:marBottom w:val="0"/>
      <w:divBdr>
        <w:top w:val="none" w:sz="0" w:space="0" w:color="auto"/>
        <w:left w:val="none" w:sz="0" w:space="0" w:color="auto"/>
        <w:bottom w:val="none" w:sz="0" w:space="0" w:color="auto"/>
        <w:right w:val="none" w:sz="0" w:space="0" w:color="auto"/>
      </w:divBdr>
    </w:div>
    <w:div w:id="475298487">
      <w:bodyDiv w:val="1"/>
      <w:marLeft w:val="0"/>
      <w:marRight w:val="0"/>
      <w:marTop w:val="0"/>
      <w:marBottom w:val="0"/>
      <w:divBdr>
        <w:top w:val="none" w:sz="0" w:space="0" w:color="auto"/>
        <w:left w:val="none" w:sz="0" w:space="0" w:color="auto"/>
        <w:bottom w:val="none" w:sz="0" w:space="0" w:color="auto"/>
        <w:right w:val="none" w:sz="0" w:space="0" w:color="auto"/>
      </w:divBdr>
    </w:div>
    <w:div w:id="480931037">
      <w:bodyDiv w:val="1"/>
      <w:marLeft w:val="0"/>
      <w:marRight w:val="0"/>
      <w:marTop w:val="0"/>
      <w:marBottom w:val="0"/>
      <w:divBdr>
        <w:top w:val="none" w:sz="0" w:space="0" w:color="auto"/>
        <w:left w:val="none" w:sz="0" w:space="0" w:color="auto"/>
        <w:bottom w:val="none" w:sz="0" w:space="0" w:color="auto"/>
        <w:right w:val="none" w:sz="0" w:space="0" w:color="auto"/>
      </w:divBdr>
    </w:div>
    <w:div w:id="509566903">
      <w:bodyDiv w:val="1"/>
      <w:marLeft w:val="0"/>
      <w:marRight w:val="0"/>
      <w:marTop w:val="0"/>
      <w:marBottom w:val="0"/>
      <w:divBdr>
        <w:top w:val="none" w:sz="0" w:space="0" w:color="auto"/>
        <w:left w:val="none" w:sz="0" w:space="0" w:color="auto"/>
        <w:bottom w:val="none" w:sz="0" w:space="0" w:color="auto"/>
        <w:right w:val="none" w:sz="0" w:space="0" w:color="auto"/>
      </w:divBdr>
    </w:div>
    <w:div w:id="531266578">
      <w:bodyDiv w:val="1"/>
      <w:marLeft w:val="0"/>
      <w:marRight w:val="0"/>
      <w:marTop w:val="0"/>
      <w:marBottom w:val="0"/>
      <w:divBdr>
        <w:top w:val="none" w:sz="0" w:space="0" w:color="auto"/>
        <w:left w:val="none" w:sz="0" w:space="0" w:color="auto"/>
        <w:bottom w:val="none" w:sz="0" w:space="0" w:color="auto"/>
        <w:right w:val="none" w:sz="0" w:space="0" w:color="auto"/>
      </w:divBdr>
    </w:div>
    <w:div w:id="538126833">
      <w:bodyDiv w:val="1"/>
      <w:marLeft w:val="0"/>
      <w:marRight w:val="0"/>
      <w:marTop w:val="0"/>
      <w:marBottom w:val="0"/>
      <w:divBdr>
        <w:top w:val="none" w:sz="0" w:space="0" w:color="auto"/>
        <w:left w:val="none" w:sz="0" w:space="0" w:color="auto"/>
        <w:bottom w:val="none" w:sz="0" w:space="0" w:color="auto"/>
        <w:right w:val="none" w:sz="0" w:space="0" w:color="auto"/>
      </w:divBdr>
    </w:div>
    <w:div w:id="566454194">
      <w:bodyDiv w:val="1"/>
      <w:marLeft w:val="0"/>
      <w:marRight w:val="0"/>
      <w:marTop w:val="0"/>
      <w:marBottom w:val="0"/>
      <w:divBdr>
        <w:top w:val="none" w:sz="0" w:space="0" w:color="auto"/>
        <w:left w:val="none" w:sz="0" w:space="0" w:color="auto"/>
        <w:bottom w:val="none" w:sz="0" w:space="0" w:color="auto"/>
        <w:right w:val="none" w:sz="0" w:space="0" w:color="auto"/>
      </w:divBdr>
    </w:div>
    <w:div w:id="575282371">
      <w:bodyDiv w:val="1"/>
      <w:marLeft w:val="0"/>
      <w:marRight w:val="0"/>
      <w:marTop w:val="0"/>
      <w:marBottom w:val="0"/>
      <w:divBdr>
        <w:top w:val="none" w:sz="0" w:space="0" w:color="auto"/>
        <w:left w:val="none" w:sz="0" w:space="0" w:color="auto"/>
        <w:bottom w:val="none" w:sz="0" w:space="0" w:color="auto"/>
        <w:right w:val="none" w:sz="0" w:space="0" w:color="auto"/>
      </w:divBdr>
    </w:div>
    <w:div w:id="595603028">
      <w:bodyDiv w:val="1"/>
      <w:marLeft w:val="0"/>
      <w:marRight w:val="0"/>
      <w:marTop w:val="0"/>
      <w:marBottom w:val="0"/>
      <w:divBdr>
        <w:top w:val="none" w:sz="0" w:space="0" w:color="auto"/>
        <w:left w:val="none" w:sz="0" w:space="0" w:color="auto"/>
        <w:bottom w:val="none" w:sz="0" w:space="0" w:color="auto"/>
        <w:right w:val="none" w:sz="0" w:space="0" w:color="auto"/>
      </w:divBdr>
    </w:div>
    <w:div w:id="599989438">
      <w:bodyDiv w:val="1"/>
      <w:marLeft w:val="0"/>
      <w:marRight w:val="0"/>
      <w:marTop w:val="0"/>
      <w:marBottom w:val="0"/>
      <w:divBdr>
        <w:top w:val="none" w:sz="0" w:space="0" w:color="auto"/>
        <w:left w:val="none" w:sz="0" w:space="0" w:color="auto"/>
        <w:bottom w:val="none" w:sz="0" w:space="0" w:color="auto"/>
        <w:right w:val="none" w:sz="0" w:space="0" w:color="auto"/>
      </w:divBdr>
    </w:div>
    <w:div w:id="607391502">
      <w:bodyDiv w:val="1"/>
      <w:marLeft w:val="0"/>
      <w:marRight w:val="0"/>
      <w:marTop w:val="0"/>
      <w:marBottom w:val="0"/>
      <w:divBdr>
        <w:top w:val="none" w:sz="0" w:space="0" w:color="auto"/>
        <w:left w:val="none" w:sz="0" w:space="0" w:color="auto"/>
        <w:bottom w:val="none" w:sz="0" w:space="0" w:color="auto"/>
        <w:right w:val="none" w:sz="0" w:space="0" w:color="auto"/>
      </w:divBdr>
    </w:div>
    <w:div w:id="631011971">
      <w:bodyDiv w:val="1"/>
      <w:marLeft w:val="0"/>
      <w:marRight w:val="0"/>
      <w:marTop w:val="0"/>
      <w:marBottom w:val="0"/>
      <w:divBdr>
        <w:top w:val="none" w:sz="0" w:space="0" w:color="auto"/>
        <w:left w:val="none" w:sz="0" w:space="0" w:color="auto"/>
        <w:bottom w:val="none" w:sz="0" w:space="0" w:color="auto"/>
        <w:right w:val="none" w:sz="0" w:space="0" w:color="auto"/>
      </w:divBdr>
    </w:div>
    <w:div w:id="632684562">
      <w:bodyDiv w:val="1"/>
      <w:marLeft w:val="0"/>
      <w:marRight w:val="0"/>
      <w:marTop w:val="0"/>
      <w:marBottom w:val="0"/>
      <w:divBdr>
        <w:top w:val="none" w:sz="0" w:space="0" w:color="auto"/>
        <w:left w:val="none" w:sz="0" w:space="0" w:color="auto"/>
        <w:bottom w:val="none" w:sz="0" w:space="0" w:color="auto"/>
        <w:right w:val="none" w:sz="0" w:space="0" w:color="auto"/>
      </w:divBdr>
    </w:div>
    <w:div w:id="642659359">
      <w:bodyDiv w:val="1"/>
      <w:marLeft w:val="0"/>
      <w:marRight w:val="0"/>
      <w:marTop w:val="0"/>
      <w:marBottom w:val="0"/>
      <w:divBdr>
        <w:top w:val="none" w:sz="0" w:space="0" w:color="auto"/>
        <w:left w:val="none" w:sz="0" w:space="0" w:color="auto"/>
        <w:bottom w:val="none" w:sz="0" w:space="0" w:color="auto"/>
        <w:right w:val="none" w:sz="0" w:space="0" w:color="auto"/>
      </w:divBdr>
    </w:div>
    <w:div w:id="662203194">
      <w:bodyDiv w:val="1"/>
      <w:marLeft w:val="0"/>
      <w:marRight w:val="0"/>
      <w:marTop w:val="0"/>
      <w:marBottom w:val="0"/>
      <w:divBdr>
        <w:top w:val="none" w:sz="0" w:space="0" w:color="auto"/>
        <w:left w:val="none" w:sz="0" w:space="0" w:color="auto"/>
        <w:bottom w:val="none" w:sz="0" w:space="0" w:color="auto"/>
        <w:right w:val="none" w:sz="0" w:space="0" w:color="auto"/>
      </w:divBdr>
    </w:div>
    <w:div w:id="664632809">
      <w:bodyDiv w:val="1"/>
      <w:marLeft w:val="0"/>
      <w:marRight w:val="0"/>
      <w:marTop w:val="0"/>
      <w:marBottom w:val="0"/>
      <w:divBdr>
        <w:top w:val="none" w:sz="0" w:space="0" w:color="auto"/>
        <w:left w:val="none" w:sz="0" w:space="0" w:color="auto"/>
        <w:bottom w:val="none" w:sz="0" w:space="0" w:color="auto"/>
        <w:right w:val="none" w:sz="0" w:space="0" w:color="auto"/>
      </w:divBdr>
    </w:div>
    <w:div w:id="672997918">
      <w:bodyDiv w:val="1"/>
      <w:marLeft w:val="0"/>
      <w:marRight w:val="0"/>
      <w:marTop w:val="0"/>
      <w:marBottom w:val="0"/>
      <w:divBdr>
        <w:top w:val="none" w:sz="0" w:space="0" w:color="auto"/>
        <w:left w:val="none" w:sz="0" w:space="0" w:color="auto"/>
        <w:bottom w:val="none" w:sz="0" w:space="0" w:color="auto"/>
        <w:right w:val="none" w:sz="0" w:space="0" w:color="auto"/>
      </w:divBdr>
    </w:div>
    <w:div w:id="686174859">
      <w:bodyDiv w:val="1"/>
      <w:marLeft w:val="0"/>
      <w:marRight w:val="0"/>
      <w:marTop w:val="0"/>
      <w:marBottom w:val="0"/>
      <w:divBdr>
        <w:top w:val="none" w:sz="0" w:space="0" w:color="auto"/>
        <w:left w:val="none" w:sz="0" w:space="0" w:color="auto"/>
        <w:bottom w:val="none" w:sz="0" w:space="0" w:color="auto"/>
        <w:right w:val="none" w:sz="0" w:space="0" w:color="auto"/>
      </w:divBdr>
    </w:div>
    <w:div w:id="719940610">
      <w:bodyDiv w:val="1"/>
      <w:marLeft w:val="0"/>
      <w:marRight w:val="0"/>
      <w:marTop w:val="0"/>
      <w:marBottom w:val="0"/>
      <w:divBdr>
        <w:top w:val="none" w:sz="0" w:space="0" w:color="auto"/>
        <w:left w:val="none" w:sz="0" w:space="0" w:color="auto"/>
        <w:bottom w:val="none" w:sz="0" w:space="0" w:color="auto"/>
        <w:right w:val="none" w:sz="0" w:space="0" w:color="auto"/>
      </w:divBdr>
    </w:div>
    <w:div w:id="745110305">
      <w:bodyDiv w:val="1"/>
      <w:marLeft w:val="0"/>
      <w:marRight w:val="0"/>
      <w:marTop w:val="0"/>
      <w:marBottom w:val="0"/>
      <w:divBdr>
        <w:top w:val="none" w:sz="0" w:space="0" w:color="auto"/>
        <w:left w:val="none" w:sz="0" w:space="0" w:color="auto"/>
        <w:bottom w:val="none" w:sz="0" w:space="0" w:color="auto"/>
        <w:right w:val="none" w:sz="0" w:space="0" w:color="auto"/>
      </w:divBdr>
    </w:div>
    <w:div w:id="746272310">
      <w:bodyDiv w:val="1"/>
      <w:marLeft w:val="0"/>
      <w:marRight w:val="0"/>
      <w:marTop w:val="0"/>
      <w:marBottom w:val="0"/>
      <w:divBdr>
        <w:top w:val="none" w:sz="0" w:space="0" w:color="auto"/>
        <w:left w:val="none" w:sz="0" w:space="0" w:color="auto"/>
        <w:bottom w:val="none" w:sz="0" w:space="0" w:color="auto"/>
        <w:right w:val="none" w:sz="0" w:space="0" w:color="auto"/>
      </w:divBdr>
    </w:div>
    <w:div w:id="764151799">
      <w:bodyDiv w:val="1"/>
      <w:marLeft w:val="0"/>
      <w:marRight w:val="0"/>
      <w:marTop w:val="0"/>
      <w:marBottom w:val="0"/>
      <w:divBdr>
        <w:top w:val="none" w:sz="0" w:space="0" w:color="auto"/>
        <w:left w:val="none" w:sz="0" w:space="0" w:color="auto"/>
        <w:bottom w:val="none" w:sz="0" w:space="0" w:color="auto"/>
        <w:right w:val="none" w:sz="0" w:space="0" w:color="auto"/>
      </w:divBdr>
    </w:div>
    <w:div w:id="772557877">
      <w:bodyDiv w:val="1"/>
      <w:marLeft w:val="0"/>
      <w:marRight w:val="0"/>
      <w:marTop w:val="0"/>
      <w:marBottom w:val="0"/>
      <w:divBdr>
        <w:top w:val="none" w:sz="0" w:space="0" w:color="auto"/>
        <w:left w:val="none" w:sz="0" w:space="0" w:color="auto"/>
        <w:bottom w:val="none" w:sz="0" w:space="0" w:color="auto"/>
        <w:right w:val="none" w:sz="0" w:space="0" w:color="auto"/>
      </w:divBdr>
    </w:div>
    <w:div w:id="808474765">
      <w:bodyDiv w:val="1"/>
      <w:marLeft w:val="0"/>
      <w:marRight w:val="0"/>
      <w:marTop w:val="0"/>
      <w:marBottom w:val="0"/>
      <w:divBdr>
        <w:top w:val="none" w:sz="0" w:space="0" w:color="auto"/>
        <w:left w:val="none" w:sz="0" w:space="0" w:color="auto"/>
        <w:bottom w:val="none" w:sz="0" w:space="0" w:color="auto"/>
        <w:right w:val="none" w:sz="0" w:space="0" w:color="auto"/>
      </w:divBdr>
    </w:div>
    <w:div w:id="850334010">
      <w:bodyDiv w:val="1"/>
      <w:marLeft w:val="0"/>
      <w:marRight w:val="0"/>
      <w:marTop w:val="0"/>
      <w:marBottom w:val="0"/>
      <w:divBdr>
        <w:top w:val="none" w:sz="0" w:space="0" w:color="auto"/>
        <w:left w:val="none" w:sz="0" w:space="0" w:color="auto"/>
        <w:bottom w:val="none" w:sz="0" w:space="0" w:color="auto"/>
        <w:right w:val="none" w:sz="0" w:space="0" w:color="auto"/>
      </w:divBdr>
    </w:div>
    <w:div w:id="861868547">
      <w:bodyDiv w:val="1"/>
      <w:marLeft w:val="0"/>
      <w:marRight w:val="0"/>
      <w:marTop w:val="0"/>
      <w:marBottom w:val="0"/>
      <w:divBdr>
        <w:top w:val="none" w:sz="0" w:space="0" w:color="auto"/>
        <w:left w:val="none" w:sz="0" w:space="0" w:color="auto"/>
        <w:bottom w:val="none" w:sz="0" w:space="0" w:color="auto"/>
        <w:right w:val="none" w:sz="0" w:space="0" w:color="auto"/>
      </w:divBdr>
    </w:div>
    <w:div w:id="891236650">
      <w:bodyDiv w:val="1"/>
      <w:marLeft w:val="0"/>
      <w:marRight w:val="0"/>
      <w:marTop w:val="0"/>
      <w:marBottom w:val="0"/>
      <w:divBdr>
        <w:top w:val="none" w:sz="0" w:space="0" w:color="auto"/>
        <w:left w:val="none" w:sz="0" w:space="0" w:color="auto"/>
        <w:bottom w:val="none" w:sz="0" w:space="0" w:color="auto"/>
        <w:right w:val="none" w:sz="0" w:space="0" w:color="auto"/>
      </w:divBdr>
    </w:div>
    <w:div w:id="897783608">
      <w:bodyDiv w:val="1"/>
      <w:marLeft w:val="0"/>
      <w:marRight w:val="0"/>
      <w:marTop w:val="0"/>
      <w:marBottom w:val="0"/>
      <w:divBdr>
        <w:top w:val="none" w:sz="0" w:space="0" w:color="auto"/>
        <w:left w:val="none" w:sz="0" w:space="0" w:color="auto"/>
        <w:bottom w:val="none" w:sz="0" w:space="0" w:color="auto"/>
        <w:right w:val="none" w:sz="0" w:space="0" w:color="auto"/>
      </w:divBdr>
    </w:div>
    <w:div w:id="934365119">
      <w:bodyDiv w:val="1"/>
      <w:marLeft w:val="0"/>
      <w:marRight w:val="0"/>
      <w:marTop w:val="0"/>
      <w:marBottom w:val="0"/>
      <w:divBdr>
        <w:top w:val="none" w:sz="0" w:space="0" w:color="auto"/>
        <w:left w:val="none" w:sz="0" w:space="0" w:color="auto"/>
        <w:bottom w:val="none" w:sz="0" w:space="0" w:color="auto"/>
        <w:right w:val="none" w:sz="0" w:space="0" w:color="auto"/>
      </w:divBdr>
    </w:div>
    <w:div w:id="969435661">
      <w:bodyDiv w:val="1"/>
      <w:marLeft w:val="0"/>
      <w:marRight w:val="0"/>
      <w:marTop w:val="0"/>
      <w:marBottom w:val="0"/>
      <w:divBdr>
        <w:top w:val="none" w:sz="0" w:space="0" w:color="auto"/>
        <w:left w:val="none" w:sz="0" w:space="0" w:color="auto"/>
        <w:bottom w:val="none" w:sz="0" w:space="0" w:color="auto"/>
        <w:right w:val="none" w:sz="0" w:space="0" w:color="auto"/>
      </w:divBdr>
    </w:div>
    <w:div w:id="993752244">
      <w:bodyDiv w:val="1"/>
      <w:marLeft w:val="0"/>
      <w:marRight w:val="0"/>
      <w:marTop w:val="0"/>
      <w:marBottom w:val="0"/>
      <w:divBdr>
        <w:top w:val="none" w:sz="0" w:space="0" w:color="auto"/>
        <w:left w:val="none" w:sz="0" w:space="0" w:color="auto"/>
        <w:bottom w:val="none" w:sz="0" w:space="0" w:color="auto"/>
        <w:right w:val="none" w:sz="0" w:space="0" w:color="auto"/>
      </w:divBdr>
    </w:div>
    <w:div w:id="1001588369">
      <w:bodyDiv w:val="1"/>
      <w:marLeft w:val="0"/>
      <w:marRight w:val="0"/>
      <w:marTop w:val="0"/>
      <w:marBottom w:val="0"/>
      <w:divBdr>
        <w:top w:val="none" w:sz="0" w:space="0" w:color="auto"/>
        <w:left w:val="none" w:sz="0" w:space="0" w:color="auto"/>
        <w:bottom w:val="none" w:sz="0" w:space="0" w:color="auto"/>
        <w:right w:val="none" w:sz="0" w:space="0" w:color="auto"/>
      </w:divBdr>
    </w:div>
    <w:div w:id="1106926405">
      <w:bodyDiv w:val="1"/>
      <w:marLeft w:val="0"/>
      <w:marRight w:val="0"/>
      <w:marTop w:val="0"/>
      <w:marBottom w:val="0"/>
      <w:divBdr>
        <w:top w:val="none" w:sz="0" w:space="0" w:color="auto"/>
        <w:left w:val="none" w:sz="0" w:space="0" w:color="auto"/>
        <w:bottom w:val="none" w:sz="0" w:space="0" w:color="auto"/>
        <w:right w:val="none" w:sz="0" w:space="0" w:color="auto"/>
      </w:divBdr>
    </w:div>
    <w:div w:id="1144663556">
      <w:bodyDiv w:val="1"/>
      <w:marLeft w:val="0"/>
      <w:marRight w:val="0"/>
      <w:marTop w:val="0"/>
      <w:marBottom w:val="0"/>
      <w:divBdr>
        <w:top w:val="none" w:sz="0" w:space="0" w:color="auto"/>
        <w:left w:val="none" w:sz="0" w:space="0" w:color="auto"/>
        <w:bottom w:val="none" w:sz="0" w:space="0" w:color="auto"/>
        <w:right w:val="none" w:sz="0" w:space="0" w:color="auto"/>
      </w:divBdr>
    </w:div>
    <w:div w:id="1163666059">
      <w:bodyDiv w:val="1"/>
      <w:marLeft w:val="0"/>
      <w:marRight w:val="0"/>
      <w:marTop w:val="0"/>
      <w:marBottom w:val="0"/>
      <w:divBdr>
        <w:top w:val="none" w:sz="0" w:space="0" w:color="auto"/>
        <w:left w:val="none" w:sz="0" w:space="0" w:color="auto"/>
        <w:bottom w:val="none" w:sz="0" w:space="0" w:color="auto"/>
        <w:right w:val="none" w:sz="0" w:space="0" w:color="auto"/>
      </w:divBdr>
    </w:div>
    <w:div w:id="1178077826">
      <w:bodyDiv w:val="1"/>
      <w:marLeft w:val="0"/>
      <w:marRight w:val="0"/>
      <w:marTop w:val="0"/>
      <w:marBottom w:val="0"/>
      <w:divBdr>
        <w:top w:val="none" w:sz="0" w:space="0" w:color="auto"/>
        <w:left w:val="none" w:sz="0" w:space="0" w:color="auto"/>
        <w:bottom w:val="none" w:sz="0" w:space="0" w:color="auto"/>
        <w:right w:val="none" w:sz="0" w:space="0" w:color="auto"/>
      </w:divBdr>
    </w:div>
    <w:div w:id="1224831792">
      <w:bodyDiv w:val="1"/>
      <w:marLeft w:val="0"/>
      <w:marRight w:val="0"/>
      <w:marTop w:val="0"/>
      <w:marBottom w:val="0"/>
      <w:divBdr>
        <w:top w:val="none" w:sz="0" w:space="0" w:color="auto"/>
        <w:left w:val="none" w:sz="0" w:space="0" w:color="auto"/>
        <w:bottom w:val="none" w:sz="0" w:space="0" w:color="auto"/>
        <w:right w:val="none" w:sz="0" w:space="0" w:color="auto"/>
      </w:divBdr>
    </w:div>
    <w:div w:id="1230457311">
      <w:bodyDiv w:val="1"/>
      <w:marLeft w:val="0"/>
      <w:marRight w:val="0"/>
      <w:marTop w:val="0"/>
      <w:marBottom w:val="0"/>
      <w:divBdr>
        <w:top w:val="none" w:sz="0" w:space="0" w:color="auto"/>
        <w:left w:val="none" w:sz="0" w:space="0" w:color="auto"/>
        <w:bottom w:val="none" w:sz="0" w:space="0" w:color="auto"/>
        <w:right w:val="none" w:sz="0" w:space="0" w:color="auto"/>
      </w:divBdr>
    </w:div>
    <w:div w:id="1233547327">
      <w:bodyDiv w:val="1"/>
      <w:marLeft w:val="0"/>
      <w:marRight w:val="0"/>
      <w:marTop w:val="0"/>
      <w:marBottom w:val="0"/>
      <w:divBdr>
        <w:top w:val="none" w:sz="0" w:space="0" w:color="auto"/>
        <w:left w:val="none" w:sz="0" w:space="0" w:color="auto"/>
        <w:bottom w:val="none" w:sz="0" w:space="0" w:color="auto"/>
        <w:right w:val="none" w:sz="0" w:space="0" w:color="auto"/>
      </w:divBdr>
    </w:div>
    <w:div w:id="1275409010">
      <w:bodyDiv w:val="1"/>
      <w:marLeft w:val="0"/>
      <w:marRight w:val="0"/>
      <w:marTop w:val="0"/>
      <w:marBottom w:val="0"/>
      <w:divBdr>
        <w:top w:val="none" w:sz="0" w:space="0" w:color="auto"/>
        <w:left w:val="none" w:sz="0" w:space="0" w:color="auto"/>
        <w:bottom w:val="none" w:sz="0" w:space="0" w:color="auto"/>
        <w:right w:val="none" w:sz="0" w:space="0" w:color="auto"/>
      </w:divBdr>
    </w:div>
    <w:div w:id="1281884218">
      <w:bodyDiv w:val="1"/>
      <w:marLeft w:val="0"/>
      <w:marRight w:val="0"/>
      <w:marTop w:val="0"/>
      <w:marBottom w:val="0"/>
      <w:divBdr>
        <w:top w:val="none" w:sz="0" w:space="0" w:color="auto"/>
        <w:left w:val="none" w:sz="0" w:space="0" w:color="auto"/>
        <w:bottom w:val="none" w:sz="0" w:space="0" w:color="auto"/>
        <w:right w:val="none" w:sz="0" w:space="0" w:color="auto"/>
      </w:divBdr>
    </w:div>
    <w:div w:id="1288121346">
      <w:bodyDiv w:val="1"/>
      <w:marLeft w:val="0"/>
      <w:marRight w:val="0"/>
      <w:marTop w:val="0"/>
      <w:marBottom w:val="0"/>
      <w:divBdr>
        <w:top w:val="none" w:sz="0" w:space="0" w:color="auto"/>
        <w:left w:val="none" w:sz="0" w:space="0" w:color="auto"/>
        <w:bottom w:val="none" w:sz="0" w:space="0" w:color="auto"/>
        <w:right w:val="none" w:sz="0" w:space="0" w:color="auto"/>
      </w:divBdr>
    </w:div>
    <w:div w:id="1291398831">
      <w:bodyDiv w:val="1"/>
      <w:marLeft w:val="0"/>
      <w:marRight w:val="0"/>
      <w:marTop w:val="0"/>
      <w:marBottom w:val="0"/>
      <w:divBdr>
        <w:top w:val="none" w:sz="0" w:space="0" w:color="auto"/>
        <w:left w:val="none" w:sz="0" w:space="0" w:color="auto"/>
        <w:bottom w:val="none" w:sz="0" w:space="0" w:color="auto"/>
        <w:right w:val="none" w:sz="0" w:space="0" w:color="auto"/>
      </w:divBdr>
    </w:div>
    <w:div w:id="1313486657">
      <w:bodyDiv w:val="1"/>
      <w:marLeft w:val="0"/>
      <w:marRight w:val="0"/>
      <w:marTop w:val="0"/>
      <w:marBottom w:val="0"/>
      <w:divBdr>
        <w:top w:val="none" w:sz="0" w:space="0" w:color="auto"/>
        <w:left w:val="none" w:sz="0" w:space="0" w:color="auto"/>
        <w:bottom w:val="none" w:sz="0" w:space="0" w:color="auto"/>
        <w:right w:val="none" w:sz="0" w:space="0" w:color="auto"/>
      </w:divBdr>
    </w:div>
    <w:div w:id="1327322848">
      <w:bodyDiv w:val="1"/>
      <w:marLeft w:val="0"/>
      <w:marRight w:val="0"/>
      <w:marTop w:val="0"/>
      <w:marBottom w:val="0"/>
      <w:divBdr>
        <w:top w:val="none" w:sz="0" w:space="0" w:color="auto"/>
        <w:left w:val="none" w:sz="0" w:space="0" w:color="auto"/>
        <w:bottom w:val="none" w:sz="0" w:space="0" w:color="auto"/>
        <w:right w:val="none" w:sz="0" w:space="0" w:color="auto"/>
      </w:divBdr>
    </w:div>
    <w:div w:id="1367832354">
      <w:bodyDiv w:val="1"/>
      <w:marLeft w:val="0"/>
      <w:marRight w:val="0"/>
      <w:marTop w:val="0"/>
      <w:marBottom w:val="0"/>
      <w:divBdr>
        <w:top w:val="none" w:sz="0" w:space="0" w:color="auto"/>
        <w:left w:val="none" w:sz="0" w:space="0" w:color="auto"/>
        <w:bottom w:val="none" w:sz="0" w:space="0" w:color="auto"/>
        <w:right w:val="none" w:sz="0" w:space="0" w:color="auto"/>
      </w:divBdr>
    </w:div>
    <w:div w:id="1368918244">
      <w:bodyDiv w:val="1"/>
      <w:marLeft w:val="0"/>
      <w:marRight w:val="0"/>
      <w:marTop w:val="0"/>
      <w:marBottom w:val="0"/>
      <w:divBdr>
        <w:top w:val="none" w:sz="0" w:space="0" w:color="auto"/>
        <w:left w:val="none" w:sz="0" w:space="0" w:color="auto"/>
        <w:bottom w:val="none" w:sz="0" w:space="0" w:color="auto"/>
        <w:right w:val="none" w:sz="0" w:space="0" w:color="auto"/>
      </w:divBdr>
    </w:div>
    <w:div w:id="1390613825">
      <w:bodyDiv w:val="1"/>
      <w:marLeft w:val="0"/>
      <w:marRight w:val="0"/>
      <w:marTop w:val="0"/>
      <w:marBottom w:val="0"/>
      <w:divBdr>
        <w:top w:val="none" w:sz="0" w:space="0" w:color="auto"/>
        <w:left w:val="none" w:sz="0" w:space="0" w:color="auto"/>
        <w:bottom w:val="none" w:sz="0" w:space="0" w:color="auto"/>
        <w:right w:val="none" w:sz="0" w:space="0" w:color="auto"/>
      </w:divBdr>
    </w:div>
    <w:div w:id="1395616505">
      <w:bodyDiv w:val="1"/>
      <w:marLeft w:val="0"/>
      <w:marRight w:val="0"/>
      <w:marTop w:val="0"/>
      <w:marBottom w:val="0"/>
      <w:divBdr>
        <w:top w:val="none" w:sz="0" w:space="0" w:color="auto"/>
        <w:left w:val="none" w:sz="0" w:space="0" w:color="auto"/>
        <w:bottom w:val="none" w:sz="0" w:space="0" w:color="auto"/>
        <w:right w:val="none" w:sz="0" w:space="0" w:color="auto"/>
      </w:divBdr>
    </w:div>
    <w:div w:id="1404640011">
      <w:bodyDiv w:val="1"/>
      <w:marLeft w:val="0"/>
      <w:marRight w:val="0"/>
      <w:marTop w:val="0"/>
      <w:marBottom w:val="0"/>
      <w:divBdr>
        <w:top w:val="none" w:sz="0" w:space="0" w:color="auto"/>
        <w:left w:val="none" w:sz="0" w:space="0" w:color="auto"/>
        <w:bottom w:val="none" w:sz="0" w:space="0" w:color="auto"/>
        <w:right w:val="none" w:sz="0" w:space="0" w:color="auto"/>
      </w:divBdr>
    </w:div>
    <w:div w:id="1423068881">
      <w:bodyDiv w:val="1"/>
      <w:marLeft w:val="0"/>
      <w:marRight w:val="0"/>
      <w:marTop w:val="0"/>
      <w:marBottom w:val="0"/>
      <w:divBdr>
        <w:top w:val="none" w:sz="0" w:space="0" w:color="auto"/>
        <w:left w:val="none" w:sz="0" w:space="0" w:color="auto"/>
        <w:bottom w:val="none" w:sz="0" w:space="0" w:color="auto"/>
        <w:right w:val="none" w:sz="0" w:space="0" w:color="auto"/>
      </w:divBdr>
    </w:div>
    <w:div w:id="1427188202">
      <w:bodyDiv w:val="1"/>
      <w:marLeft w:val="0"/>
      <w:marRight w:val="0"/>
      <w:marTop w:val="0"/>
      <w:marBottom w:val="0"/>
      <w:divBdr>
        <w:top w:val="none" w:sz="0" w:space="0" w:color="auto"/>
        <w:left w:val="none" w:sz="0" w:space="0" w:color="auto"/>
        <w:bottom w:val="none" w:sz="0" w:space="0" w:color="auto"/>
        <w:right w:val="none" w:sz="0" w:space="0" w:color="auto"/>
      </w:divBdr>
    </w:div>
    <w:div w:id="1472861721">
      <w:bodyDiv w:val="1"/>
      <w:marLeft w:val="0"/>
      <w:marRight w:val="0"/>
      <w:marTop w:val="0"/>
      <w:marBottom w:val="0"/>
      <w:divBdr>
        <w:top w:val="none" w:sz="0" w:space="0" w:color="auto"/>
        <w:left w:val="none" w:sz="0" w:space="0" w:color="auto"/>
        <w:bottom w:val="none" w:sz="0" w:space="0" w:color="auto"/>
        <w:right w:val="none" w:sz="0" w:space="0" w:color="auto"/>
      </w:divBdr>
    </w:div>
    <w:div w:id="1499299656">
      <w:bodyDiv w:val="1"/>
      <w:marLeft w:val="0"/>
      <w:marRight w:val="0"/>
      <w:marTop w:val="0"/>
      <w:marBottom w:val="0"/>
      <w:divBdr>
        <w:top w:val="none" w:sz="0" w:space="0" w:color="auto"/>
        <w:left w:val="none" w:sz="0" w:space="0" w:color="auto"/>
        <w:bottom w:val="none" w:sz="0" w:space="0" w:color="auto"/>
        <w:right w:val="none" w:sz="0" w:space="0" w:color="auto"/>
      </w:divBdr>
    </w:div>
    <w:div w:id="1514342744">
      <w:bodyDiv w:val="1"/>
      <w:marLeft w:val="0"/>
      <w:marRight w:val="0"/>
      <w:marTop w:val="0"/>
      <w:marBottom w:val="0"/>
      <w:divBdr>
        <w:top w:val="none" w:sz="0" w:space="0" w:color="auto"/>
        <w:left w:val="none" w:sz="0" w:space="0" w:color="auto"/>
        <w:bottom w:val="none" w:sz="0" w:space="0" w:color="auto"/>
        <w:right w:val="none" w:sz="0" w:space="0" w:color="auto"/>
      </w:divBdr>
    </w:div>
    <w:div w:id="1520003662">
      <w:bodyDiv w:val="1"/>
      <w:marLeft w:val="0"/>
      <w:marRight w:val="0"/>
      <w:marTop w:val="0"/>
      <w:marBottom w:val="0"/>
      <w:divBdr>
        <w:top w:val="none" w:sz="0" w:space="0" w:color="auto"/>
        <w:left w:val="none" w:sz="0" w:space="0" w:color="auto"/>
        <w:bottom w:val="none" w:sz="0" w:space="0" w:color="auto"/>
        <w:right w:val="none" w:sz="0" w:space="0" w:color="auto"/>
      </w:divBdr>
    </w:div>
    <w:div w:id="1543202456">
      <w:bodyDiv w:val="1"/>
      <w:marLeft w:val="0"/>
      <w:marRight w:val="0"/>
      <w:marTop w:val="0"/>
      <w:marBottom w:val="0"/>
      <w:divBdr>
        <w:top w:val="none" w:sz="0" w:space="0" w:color="auto"/>
        <w:left w:val="none" w:sz="0" w:space="0" w:color="auto"/>
        <w:bottom w:val="none" w:sz="0" w:space="0" w:color="auto"/>
        <w:right w:val="none" w:sz="0" w:space="0" w:color="auto"/>
      </w:divBdr>
    </w:div>
    <w:div w:id="1550535091">
      <w:bodyDiv w:val="1"/>
      <w:marLeft w:val="0"/>
      <w:marRight w:val="0"/>
      <w:marTop w:val="0"/>
      <w:marBottom w:val="0"/>
      <w:divBdr>
        <w:top w:val="none" w:sz="0" w:space="0" w:color="auto"/>
        <w:left w:val="none" w:sz="0" w:space="0" w:color="auto"/>
        <w:bottom w:val="none" w:sz="0" w:space="0" w:color="auto"/>
        <w:right w:val="none" w:sz="0" w:space="0" w:color="auto"/>
      </w:divBdr>
    </w:div>
    <w:div w:id="1588611022">
      <w:bodyDiv w:val="1"/>
      <w:marLeft w:val="0"/>
      <w:marRight w:val="0"/>
      <w:marTop w:val="0"/>
      <w:marBottom w:val="0"/>
      <w:divBdr>
        <w:top w:val="none" w:sz="0" w:space="0" w:color="auto"/>
        <w:left w:val="none" w:sz="0" w:space="0" w:color="auto"/>
        <w:bottom w:val="none" w:sz="0" w:space="0" w:color="auto"/>
        <w:right w:val="none" w:sz="0" w:space="0" w:color="auto"/>
      </w:divBdr>
    </w:div>
    <w:div w:id="1590507209">
      <w:bodyDiv w:val="1"/>
      <w:marLeft w:val="0"/>
      <w:marRight w:val="0"/>
      <w:marTop w:val="0"/>
      <w:marBottom w:val="0"/>
      <w:divBdr>
        <w:top w:val="none" w:sz="0" w:space="0" w:color="auto"/>
        <w:left w:val="none" w:sz="0" w:space="0" w:color="auto"/>
        <w:bottom w:val="none" w:sz="0" w:space="0" w:color="auto"/>
        <w:right w:val="none" w:sz="0" w:space="0" w:color="auto"/>
      </w:divBdr>
    </w:div>
    <w:div w:id="1593707819">
      <w:bodyDiv w:val="1"/>
      <w:marLeft w:val="0"/>
      <w:marRight w:val="0"/>
      <w:marTop w:val="0"/>
      <w:marBottom w:val="0"/>
      <w:divBdr>
        <w:top w:val="none" w:sz="0" w:space="0" w:color="auto"/>
        <w:left w:val="none" w:sz="0" w:space="0" w:color="auto"/>
        <w:bottom w:val="none" w:sz="0" w:space="0" w:color="auto"/>
        <w:right w:val="none" w:sz="0" w:space="0" w:color="auto"/>
      </w:divBdr>
    </w:div>
    <w:div w:id="1593974324">
      <w:bodyDiv w:val="1"/>
      <w:marLeft w:val="0"/>
      <w:marRight w:val="0"/>
      <w:marTop w:val="0"/>
      <w:marBottom w:val="0"/>
      <w:divBdr>
        <w:top w:val="none" w:sz="0" w:space="0" w:color="auto"/>
        <w:left w:val="none" w:sz="0" w:space="0" w:color="auto"/>
        <w:bottom w:val="none" w:sz="0" w:space="0" w:color="auto"/>
        <w:right w:val="none" w:sz="0" w:space="0" w:color="auto"/>
      </w:divBdr>
    </w:div>
    <w:div w:id="1606426796">
      <w:bodyDiv w:val="1"/>
      <w:marLeft w:val="0"/>
      <w:marRight w:val="0"/>
      <w:marTop w:val="0"/>
      <w:marBottom w:val="0"/>
      <w:divBdr>
        <w:top w:val="none" w:sz="0" w:space="0" w:color="auto"/>
        <w:left w:val="none" w:sz="0" w:space="0" w:color="auto"/>
        <w:bottom w:val="none" w:sz="0" w:space="0" w:color="auto"/>
        <w:right w:val="none" w:sz="0" w:space="0" w:color="auto"/>
      </w:divBdr>
    </w:div>
    <w:div w:id="1675910892">
      <w:bodyDiv w:val="1"/>
      <w:marLeft w:val="0"/>
      <w:marRight w:val="0"/>
      <w:marTop w:val="0"/>
      <w:marBottom w:val="0"/>
      <w:divBdr>
        <w:top w:val="none" w:sz="0" w:space="0" w:color="auto"/>
        <w:left w:val="none" w:sz="0" w:space="0" w:color="auto"/>
        <w:bottom w:val="none" w:sz="0" w:space="0" w:color="auto"/>
        <w:right w:val="none" w:sz="0" w:space="0" w:color="auto"/>
      </w:divBdr>
    </w:div>
    <w:div w:id="1763334545">
      <w:bodyDiv w:val="1"/>
      <w:marLeft w:val="0"/>
      <w:marRight w:val="0"/>
      <w:marTop w:val="0"/>
      <w:marBottom w:val="0"/>
      <w:divBdr>
        <w:top w:val="none" w:sz="0" w:space="0" w:color="auto"/>
        <w:left w:val="none" w:sz="0" w:space="0" w:color="auto"/>
        <w:bottom w:val="none" w:sz="0" w:space="0" w:color="auto"/>
        <w:right w:val="none" w:sz="0" w:space="0" w:color="auto"/>
      </w:divBdr>
    </w:div>
    <w:div w:id="1767261194">
      <w:bodyDiv w:val="1"/>
      <w:marLeft w:val="0"/>
      <w:marRight w:val="0"/>
      <w:marTop w:val="0"/>
      <w:marBottom w:val="0"/>
      <w:divBdr>
        <w:top w:val="none" w:sz="0" w:space="0" w:color="auto"/>
        <w:left w:val="none" w:sz="0" w:space="0" w:color="auto"/>
        <w:bottom w:val="none" w:sz="0" w:space="0" w:color="auto"/>
        <w:right w:val="none" w:sz="0" w:space="0" w:color="auto"/>
      </w:divBdr>
    </w:div>
    <w:div w:id="1772234837">
      <w:bodyDiv w:val="1"/>
      <w:marLeft w:val="0"/>
      <w:marRight w:val="0"/>
      <w:marTop w:val="0"/>
      <w:marBottom w:val="0"/>
      <w:divBdr>
        <w:top w:val="none" w:sz="0" w:space="0" w:color="auto"/>
        <w:left w:val="none" w:sz="0" w:space="0" w:color="auto"/>
        <w:bottom w:val="none" w:sz="0" w:space="0" w:color="auto"/>
        <w:right w:val="none" w:sz="0" w:space="0" w:color="auto"/>
      </w:divBdr>
    </w:div>
    <w:div w:id="1790514069">
      <w:bodyDiv w:val="1"/>
      <w:marLeft w:val="0"/>
      <w:marRight w:val="0"/>
      <w:marTop w:val="0"/>
      <w:marBottom w:val="0"/>
      <w:divBdr>
        <w:top w:val="none" w:sz="0" w:space="0" w:color="auto"/>
        <w:left w:val="none" w:sz="0" w:space="0" w:color="auto"/>
        <w:bottom w:val="none" w:sz="0" w:space="0" w:color="auto"/>
        <w:right w:val="none" w:sz="0" w:space="0" w:color="auto"/>
      </w:divBdr>
    </w:div>
    <w:div w:id="1815485067">
      <w:bodyDiv w:val="1"/>
      <w:marLeft w:val="0"/>
      <w:marRight w:val="0"/>
      <w:marTop w:val="0"/>
      <w:marBottom w:val="0"/>
      <w:divBdr>
        <w:top w:val="none" w:sz="0" w:space="0" w:color="auto"/>
        <w:left w:val="none" w:sz="0" w:space="0" w:color="auto"/>
        <w:bottom w:val="none" w:sz="0" w:space="0" w:color="auto"/>
        <w:right w:val="none" w:sz="0" w:space="0" w:color="auto"/>
      </w:divBdr>
    </w:div>
    <w:div w:id="1816143625">
      <w:bodyDiv w:val="1"/>
      <w:marLeft w:val="0"/>
      <w:marRight w:val="0"/>
      <w:marTop w:val="0"/>
      <w:marBottom w:val="0"/>
      <w:divBdr>
        <w:top w:val="none" w:sz="0" w:space="0" w:color="auto"/>
        <w:left w:val="none" w:sz="0" w:space="0" w:color="auto"/>
        <w:bottom w:val="none" w:sz="0" w:space="0" w:color="auto"/>
        <w:right w:val="none" w:sz="0" w:space="0" w:color="auto"/>
      </w:divBdr>
    </w:div>
    <w:div w:id="1816291119">
      <w:bodyDiv w:val="1"/>
      <w:marLeft w:val="0"/>
      <w:marRight w:val="0"/>
      <w:marTop w:val="0"/>
      <w:marBottom w:val="0"/>
      <w:divBdr>
        <w:top w:val="none" w:sz="0" w:space="0" w:color="auto"/>
        <w:left w:val="none" w:sz="0" w:space="0" w:color="auto"/>
        <w:bottom w:val="none" w:sz="0" w:space="0" w:color="auto"/>
        <w:right w:val="none" w:sz="0" w:space="0" w:color="auto"/>
      </w:divBdr>
    </w:div>
    <w:div w:id="1817455821">
      <w:bodyDiv w:val="1"/>
      <w:marLeft w:val="0"/>
      <w:marRight w:val="0"/>
      <w:marTop w:val="0"/>
      <w:marBottom w:val="0"/>
      <w:divBdr>
        <w:top w:val="none" w:sz="0" w:space="0" w:color="auto"/>
        <w:left w:val="none" w:sz="0" w:space="0" w:color="auto"/>
        <w:bottom w:val="none" w:sz="0" w:space="0" w:color="auto"/>
        <w:right w:val="none" w:sz="0" w:space="0" w:color="auto"/>
      </w:divBdr>
    </w:div>
    <w:div w:id="1828865959">
      <w:bodyDiv w:val="1"/>
      <w:marLeft w:val="0"/>
      <w:marRight w:val="0"/>
      <w:marTop w:val="0"/>
      <w:marBottom w:val="0"/>
      <w:divBdr>
        <w:top w:val="none" w:sz="0" w:space="0" w:color="auto"/>
        <w:left w:val="none" w:sz="0" w:space="0" w:color="auto"/>
        <w:bottom w:val="none" w:sz="0" w:space="0" w:color="auto"/>
        <w:right w:val="none" w:sz="0" w:space="0" w:color="auto"/>
      </w:divBdr>
    </w:div>
    <w:div w:id="1832983653">
      <w:bodyDiv w:val="1"/>
      <w:marLeft w:val="0"/>
      <w:marRight w:val="0"/>
      <w:marTop w:val="0"/>
      <w:marBottom w:val="0"/>
      <w:divBdr>
        <w:top w:val="none" w:sz="0" w:space="0" w:color="auto"/>
        <w:left w:val="none" w:sz="0" w:space="0" w:color="auto"/>
        <w:bottom w:val="none" w:sz="0" w:space="0" w:color="auto"/>
        <w:right w:val="none" w:sz="0" w:space="0" w:color="auto"/>
      </w:divBdr>
    </w:div>
    <w:div w:id="1843543850">
      <w:bodyDiv w:val="1"/>
      <w:marLeft w:val="0"/>
      <w:marRight w:val="0"/>
      <w:marTop w:val="0"/>
      <w:marBottom w:val="0"/>
      <w:divBdr>
        <w:top w:val="none" w:sz="0" w:space="0" w:color="auto"/>
        <w:left w:val="none" w:sz="0" w:space="0" w:color="auto"/>
        <w:bottom w:val="none" w:sz="0" w:space="0" w:color="auto"/>
        <w:right w:val="none" w:sz="0" w:space="0" w:color="auto"/>
      </w:divBdr>
    </w:div>
    <w:div w:id="1844080125">
      <w:bodyDiv w:val="1"/>
      <w:marLeft w:val="0"/>
      <w:marRight w:val="0"/>
      <w:marTop w:val="0"/>
      <w:marBottom w:val="0"/>
      <w:divBdr>
        <w:top w:val="none" w:sz="0" w:space="0" w:color="auto"/>
        <w:left w:val="none" w:sz="0" w:space="0" w:color="auto"/>
        <w:bottom w:val="none" w:sz="0" w:space="0" w:color="auto"/>
        <w:right w:val="none" w:sz="0" w:space="0" w:color="auto"/>
      </w:divBdr>
    </w:div>
    <w:div w:id="1856993488">
      <w:bodyDiv w:val="1"/>
      <w:marLeft w:val="0"/>
      <w:marRight w:val="0"/>
      <w:marTop w:val="0"/>
      <w:marBottom w:val="0"/>
      <w:divBdr>
        <w:top w:val="none" w:sz="0" w:space="0" w:color="auto"/>
        <w:left w:val="none" w:sz="0" w:space="0" w:color="auto"/>
        <w:bottom w:val="none" w:sz="0" w:space="0" w:color="auto"/>
        <w:right w:val="none" w:sz="0" w:space="0" w:color="auto"/>
      </w:divBdr>
    </w:div>
    <w:div w:id="1869567983">
      <w:bodyDiv w:val="1"/>
      <w:marLeft w:val="0"/>
      <w:marRight w:val="0"/>
      <w:marTop w:val="0"/>
      <w:marBottom w:val="0"/>
      <w:divBdr>
        <w:top w:val="none" w:sz="0" w:space="0" w:color="auto"/>
        <w:left w:val="none" w:sz="0" w:space="0" w:color="auto"/>
        <w:bottom w:val="none" w:sz="0" w:space="0" w:color="auto"/>
        <w:right w:val="none" w:sz="0" w:space="0" w:color="auto"/>
      </w:divBdr>
    </w:div>
    <w:div w:id="1926453108">
      <w:bodyDiv w:val="1"/>
      <w:marLeft w:val="0"/>
      <w:marRight w:val="0"/>
      <w:marTop w:val="0"/>
      <w:marBottom w:val="0"/>
      <w:divBdr>
        <w:top w:val="none" w:sz="0" w:space="0" w:color="auto"/>
        <w:left w:val="none" w:sz="0" w:space="0" w:color="auto"/>
        <w:bottom w:val="none" w:sz="0" w:space="0" w:color="auto"/>
        <w:right w:val="none" w:sz="0" w:space="0" w:color="auto"/>
      </w:divBdr>
    </w:div>
    <w:div w:id="1931229261">
      <w:bodyDiv w:val="1"/>
      <w:marLeft w:val="0"/>
      <w:marRight w:val="0"/>
      <w:marTop w:val="0"/>
      <w:marBottom w:val="0"/>
      <w:divBdr>
        <w:top w:val="none" w:sz="0" w:space="0" w:color="auto"/>
        <w:left w:val="none" w:sz="0" w:space="0" w:color="auto"/>
        <w:bottom w:val="none" w:sz="0" w:space="0" w:color="auto"/>
        <w:right w:val="none" w:sz="0" w:space="0" w:color="auto"/>
      </w:divBdr>
    </w:div>
    <w:div w:id="1940873907">
      <w:bodyDiv w:val="1"/>
      <w:marLeft w:val="0"/>
      <w:marRight w:val="0"/>
      <w:marTop w:val="0"/>
      <w:marBottom w:val="0"/>
      <w:divBdr>
        <w:top w:val="none" w:sz="0" w:space="0" w:color="auto"/>
        <w:left w:val="none" w:sz="0" w:space="0" w:color="auto"/>
        <w:bottom w:val="none" w:sz="0" w:space="0" w:color="auto"/>
        <w:right w:val="none" w:sz="0" w:space="0" w:color="auto"/>
      </w:divBdr>
    </w:div>
    <w:div w:id="1952785773">
      <w:bodyDiv w:val="1"/>
      <w:marLeft w:val="0"/>
      <w:marRight w:val="0"/>
      <w:marTop w:val="0"/>
      <w:marBottom w:val="0"/>
      <w:divBdr>
        <w:top w:val="none" w:sz="0" w:space="0" w:color="auto"/>
        <w:left w:val="none" w:sz="0" w:space="0" w:color="auto"/>
        <w:bottom w:val="none" w:sz="0" w:space="0" w:color="auto"/>
        <w:right w:val="none" w:sz="0" w:space="0" w:color="auto"/>
      </w:divBdr>
    </w:div>
    <w:div w:id="1961690916">
      <w:bodyDiv w:val="1"/>
      <w:marLeft w:val="0"/>
      <w:marRight w:val="0"/>
      <w:marTop w:val="0"/>
      <w:marBottom w:val="0"/>
      <w:divBdr>
        <w:top w:val="none" w:sz="0" w:space="0" w:color="auto"/>
        <w:left w:val="none" w:sz="0" w:space="0" w:color="auto"/>
        <w:bottom w:val="none" w:sz="0" w:space="0" w:color="auto"/>
        <w:right w:val="none" w:sz="0" w:space="0" w:color="auto"/>
      </w:divBdr>
    </w:div>
    <w:div w:id="1965647884">
      <w:bodyDiv w:val="1"/>
      <w:marLeft w:val="0"/>
      <w:marRight w:val="0"/>
      <w:marTop w:val="0"/>
      <w:marBottom w:val="0"/>
      <w:divBdr>
        <w:top w:val="none" w:sz="0" w:space="0" w:color="auto"/>
        <w:left w:val="none" w:sz="0" w:space="0" w:color="auto"/>
        <w:bottom w:val="none" w:sz="0" w:space="0" w:color="auto"/>
        <w:right w:val="none" w:sz="0" w:space="0" w:color="auto"/>
      </w:divBdr>
    </w:div>
    <w:div w:id="1977837355">
      <w:bodyDiv w:val="1"/>
      <w:marLeft w:val="0"/>
      <w:marRight w:val="0"/>
      <w:marTop w:val="0"/>
      <w:marBottom w:val="0"/>
      <w:divBdr>
        <w:top w:val="none" w:sz="0" w:space="0" w:color="auto"/>
        <w:left w:val="none" w:sz="0" w:space="0" w:color="auto"/>
        <w:bottom w:val="none" w:sz="0" w:space="0" w:color="auto"/>
        <w:right w:val="none" w:sz="0" w:space="0" w:color="auto"/>
      </w:divBdr>
    </w:div>
    <w:div w:id="1980916519">
      <w:bodyDiv w:val="1"/>
      <w:marLeft w:val="0"/>
      <w:marRight w:val="0"/>
      <w:marTop w:val="0"/>
      <w:marBottom w:val="0"/>
      <w:divBdr>
        <w:top w:val="none" w:sz="0" w:space="0" w:color="auto"/>
        <w:left w:val="none" w:sz="0" w:space="0" w:color="auto"/>
        <w:bottom w:val="none" w:sz="0" w:space="0" w:color="auto"/>
        <w:right w:val="none" w:sz="0" w:space="0" w:color="auto"/>
      </w:divBdr>
    </w:div>
    <w:div w:id="1988119501">
      <w:bodyDiv w:val="1"/>
      <w:marLeft w:val="0"/>
      <w:marRight w:val="0"/>
      <w:marTop w:val="0"/>
      <w:marBottom w:val="0"/>
      <w:divBdr>
        <w:top w:val="none" w:sz="0" w:space="0" w:color="auto"/>
        <w:left w:val="none" w:sz="0" w:space="0" w:color="auto"/>
        <w:bottom w:val="none" w:sz="0" w:space="0" w:color="auto"/>
        <w:right w:val="none" w:sz="0" w:space="0" w:color="auto"/>
      </w:divBdr>
    </w:div>
    <w:div w:id="1990477236">
      <w:bodyDiv w:val="1"/>
      <w:marLeft w:val="0"/>
      <w:marRight w:val="0"/>
      <w:marTop w:val="0"/>
      <w:marBottom w:val="0"/>
      <w:divBdr>
        <w:top w:val="none" w:sz="0" w:space="0" w:color="auto"/>
        <w:left w:val="none" w:sz="0" w:space="0" w:color="auto"/>
        <w:bottom w:val="none" w:sz="0" w:space="0" w:color="auto"/>
        <w:right w:val="none" w:sz="0" w:space="0" w:color="auto"/>
      </w:divBdr>
    </w:div>
    <w:div w:id="2029216373">
      <w:bodyDiv w:val="1"/>
      <w:marLeft w:val="0"/>
      <w:marRight w:val="0"/>
      <w:marTop w:val="0"/>
      <w:marBottom w:val="0"/>
      <w:divBdr>
        <w:top w:val="none" w:sz="0" w:space="0" w:color="auto"/>
        <w:left w:val="none" w:sz="0" w:space="0" w:color="auto"/>
        <w:bottom w:val="none" w:sz="0" w:space="0" w:color="auto"/>
        <w:right w:val="none" w:sz="0" w:space="0" w:color="auto"/>
      </w:divBdr>
    </w:div>
    <w:div w:id="2038575043">
      <w:bodyDiv w:val="1"/>
      <w:marLeft w:val="0"/>
      <w:marRight w:val="0"/>
      <w:marTop w:val="0"/>
      <w:marBottom w:val="0"/>
      <w:divBdr>
        <w:top w:val="none" w:sz="0" w:space="0" w:color="auto"/>
        <w:left w:val="none" w:sz="0" w:space="0" w:color="auto"/>
        <w:bottom w:val="none" w:sz="0" w:space="0" w:color="auto"/>
        <w:right w:val="none" w:sz="0" w:space="0" w:color="auto"/>
      </w:divBdr>
    </w:div>
    <w:div w:id="2054621705">
      <w:bodyDiv w:val="1"/>
      <w:marLeft w:val="0"/>
      <w:marRight w:val="0"/>
      <w:marTop w:val="0"/>
      <w:marBottom w:val="0"/>
      <w:divBdr>
        <w:top w:val="none" w:sz="0" w:space="0" w:color="auto"/>
        <w:left w:val="none" w:sz="0" w:space="0" w:color="auto"/>
        <w:bottom w:val="none" w:sz="0" w:space="0" w:color="auto"/>
        <w:right w:val="none" w:sz="0" w:space="0" w:color="auto"/>
      </w:divBdr>
    </w:div>
    <w:div w:id="2058506530">
      <w:bodyDiv w:val="1"/>
      <w:marLeft w:val="0"/>
      <w:marRight w:val="0"/>
      <w:marTop w:val="0"/>
      <w:marBottom w:val="0"/>
      <w:divBdr>
        <w:top w:val="none" w:sz="0" w:space="0" w:color="auto"/>
        <w:left w:val="none" w:sz="0" w:space="0" w:color="auto"/>
        <w:bottom w:val="none" w:sz="0" w:space="0" w:color="auto"/>
        <w:right w:val="none" w:sz="0" w:space="0" w:color="auto"/>
      </w:divBdr>
    </w:div>
    <w:div w:id="2071227106">
      <w:bodyDiv w:val="1"/>
      <w:marLeft w:val="0"/>
      <w:marRight w:val="0"/>
      <w:marTop w:val="0"/>
      <w:marBottom w:val="0"/>
      <w:divBdr>
        <w:top w:val="none" w:sz="0" w:space="0" w:color="auto"/>
        <w:left w:val="none" w:sz="0" w:space="0" w:color="auto"/>
        <w:bottom w:val="none" w:sz="0" w:space="0" w:color="auto"/>
        <w:right w:val="none" w:sz="0" w:space="0" w:color="auto"/>
      </w:divBdr>
    </w:div>
    <w:div w:id="2116631736">
      <w:bodyDiv w:val="1"/>
      <w:marLeft w:val="0"/>
      <w:marRight w:val="0"/>
      <w:marTop w:val="0"/>
      <w:marBottom w:val="0"/>
      <w:divBdr>
        <w:top w:val="none" w:sz="0" w:space="0" w:color="auto"/>
        <w:left w:val="none" w:sz="0" w:space="0" w:color="auto"/>
        <w:bottom w:val="none" w:sz="0" w:space="0" w:color="auto"/>
        <w:right w:val="none" w:sz="0" w:space="0" w:color="auto"/>
      </w:divBdr>
    </w:div>
    <w:div w:id="2116632778">
      <w:bodyDiv w:val="1"/>
      <w:marLeft w:val="0"/>
      <w:marRight w:val="0"/>
      <w:marTop w:val="0"/>
      <w:marBottom w:val="0"/>
      <w:divBdr>
        <w:top w:val="none" w:sz="0" w:space="0" w:color="auto"/>
        <w:left w:val="none" w:sz="0" w:space="0" w:color="auto"/>
        <w:bottom w:val="none" w:sz="0" w:space="0" w:color="auto"/>
        <w:right w:val="none" w:sz="0" w:space="0" w:color="auto"/>
      </w:divBdr>
    </w:div>
    <w:div w:id="2129472670">
      <w:bodyDiv w:val="1"/>
      <w:marLeft w:val="0"/>
      <w:marRight w:val="0"/>
      <w:marTop w:val="0"/>
      <w:marBottom w:val="0"/>
      <w:divBdr>
        <w:top w:val="none" w:sz="0" w:space="0" w:color="auto"/>
        <w:left w:val="none" w:sz="0" w:space="0" w:color="auto"/>
        <w:bottom w:val="none" w:sz="0" w:space="0" w:color="auto"/>
        <w:right w:val="none" w:sz="0" w:space="0" w:color="auto"/>
      </w:divBdr>
    </w:div>
    <w:div w:id="21337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0125A-5379-4E31-9819-56F28D5FD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915</TotalTime>
  <Pages>31</Pages>
  <Words>5469</Words>
  <Characters>31178</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Company>
  <LinksUpToDate>false</LinksUpToDate>
  <CharactersWithSpaces>36574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Image&amp;Matros ®</cp:lastModifiedBy>
  <cp:revision>39</cp:revision>
  <dcterms:created xsi:type="dcterms:W3CDTF">2012-03-01T08:37:00Z</dcterms:created>
  <dcterms:modified xsi:type="dcterms:W3CDTF">2018-11-14T07:34:00Z</dcterms:modified>
</cp:coreProperties>
</file>